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55" w:rsidRDefault="00054B44" w:rsidP="00D910E9">
      <w:pPr>
        <w:jc w:val="center"/>
        <w:rPr>
          <w:sz w:val="32"/>
          <w:szCs w:val="32"/>
        </w:rPr>
      </w:pPr>
      <w:r>
        <w:rPr>
          <w:sz w:val="32"/>
          <w:szCs w:val="32"/>
        </w:rPr>
        <w:t xml:space="preserve">Pack 2 </w:t>
      </w:r>
      <w:r w:rsidR="001F0A17">
        <w:rPr>
          <w:sz w:val="32"/>
          <w:szCs w:val="32"/>
        </w:rPr>
        <w:t>May</w:t>
      </w:r>
      <w:r w:rsidR="001A1BF1">
        <w:rPr>
          <w:sz w:val="32"/>
          <w:szCs w:val="32"/>
        </w:rPr>
        <w:t xml:space="preserve"> Pack Meeting</w:t>
      </w:r>
    </w:p>
    <w:p w:rsidR="00692FBC" w:rsidRDefault="00692FBC" w:rsidP="00D910E9">
      <w:pPr>
        <w:jc w:val="center"/>
        <w:rPr>
          <w:sz w:val="32"/>
          <w:szCs w:val="32"/>
        </w:rPr>
      </w:pPr>
    </w:p>
    <w:p w:rsidR="00692FBC" w:rsidRDefault="00C83120" w:rsidP="00D910E9">
      <w:pPr>
        <w:jc w:val="center"/>
        <w:rPr>
          <w:sz w:val="32"/>
          <w:szCs w:val="32"/>
        </w:rPr>
      </w:pPr>
      <w:r>
        <w:rPr>
          <w:sz w:val="32"/>
          <w:szCs w:val="32"/>
        </w:rPr>
        <w:t>“</w:t>
      </w:r>
      <w:r w:rsidR="001F0A17">
        <w:rPr>
          <w:sz w:val="32"/>
          <w:szCs w:val="32"/>
        </w:rPr>
        <w:t>Mentally Awake</w:t>
      </w:r>
      <w:r>
        <w:rPr>
          <w:sz w:val="32"/>
          <w:szCs w:val="32"/>
        </w:rPr>
        <w:t>”</w:t>
      </w:r>
    </w:p>
    <w:p w:rsidR="00D910E9" w:rsidRDefault="00044FDC" w:rsidP="00692FBC">
      <w:pPr>
        <w:rPr>
          <w:color w:val="FF0000"/>
          <w:sz w:val="32"/>
          <w:szCs w:val="32"/>
        </w:rPr>
      </w:pPr>
      <w:r>
        <w:rPr>
          <w:color w:val="FF0000"/>
          <w:sz w:val="32"/>
          <w:szCs w:val="32"/>
        </w:rPr>
        <w:t xml:space="preserve">                                   </w:t>
      </w:r>
    </w:p>
    <w:p w:rsidR="00044FDC" w:rsidRPr="008E49BA" w:rsidRDefault="00044FDC" w:rsidP="00D910E9">
      <w:pPr>
        <w:jc w:val="center"/>
        <w:rPr>
          <w:color w:val="FF0000"/>
          <w:sz w:val="32"/>
          <w:szCs w:val="32"/>
        </w:rPr>
      </w:pPr>
      <w:r>
        <w:rPr>
          <w:color w:val="FF0000"/>
          <w:sz w:val="32"/>
          <w:szCs w:val="32"/>
        </w:rPr>
        <w:t>Gathering Activity</w:t>
      </w:r>
      <w:r w:rsidR="000B262A">
        <w:rPr>
          <w:color w:val="FF0000"/>
          <w:sz w:val="32"/>
          <w:szCs w:val="32"/>
        </w:rPr>
        <w:t xml:space="preserve">:  </w:t>
      </w:r>
      <w:r w:rsidR="001F0A17">
        <w:rPr>
          <w:color w:val="FF0000"/>
          <w:sz w:val="32"/>
          <w:szCs w:val="32"/>
        </w:rPr>
        <w:t>Kim’s Game</w:t>
      </w:r>
    </w:p>
    <w:p w:rsidR="00692FBC" w:rsidRDefault="00692FBC" w:rsidP="00692FBC">
      <w:pPr>
        <w:rPr>
          <w:sz w:val="32"/>
          <w:szCs w:val="32"/>
        </w:rPr>
      </w:pPr>
    </w:p>
    <w:p w:rsidR="00692FBC" w:rsidRDefault="00692FBC" w:rsidP="00692FBC">
      <w:pPr>
        <w:rPr>
          <w:color w:val="FF0000"/>
          <w:sz w:val="32"/>
          <w:szCs w:val="32"/>
        </w:rPr>
      </w:pPr>
      <w:r>
        <w:rPr>
          <w:sz w:val="32"/>
          <w:szCs w:val="32"/>
        </w:rPr>
        <w:t xml:space="preserve">WELCOME and INTRODUCTIONS:  </w:t>
      </w:r>
      <w:r>
        <w:rPr>
          <w:color w:val="FF0000"/>
          <w:sz w:val="32"/>
          <w:szCs w:val="32"/>
        </w:rPr>
        <w:t>J</w:t>
      </w:r>
      <w:r w:rsidR="00525D3B">
        <w:rPr>
          <w:color w:val="FF0000"/>
          <w:sz w:val="32"/>
          <w:szCs w:val="32"/>
        </w:rPr>
        <w:t>OE</w:t>
      </w:r>
    </w:p>
    <w:p w:rsidR="00692FBC" w:rsidRDefault="00692FBC" w:rsidP="00692FBC">
      <w:pPr>
        <w:rPr>
          <w:color w:val="FF0000"/>
          <w:sz w:val="32"/>
          <w:szCs w:val="32"/>
        </w:rPr>
      </w:pPr>
    </w:p>
    <w:p w:rsidR="00054B44" w:rsidRDefault="00C83120" w:rsidP="002E1BFC">
      <w:pPr>
        <w:rPr>
          <w:sz w:val="32"/>
          <w:szCs w:val="32"/>
        </w:rPr>
      </w:pPr>
      <w:r>
        <w:rPr>
          <w:sz w:val="32"/>
          <w:szCs w:val="32"/>
        </w:rPr>
        <w:t>P</w:t>
      </w:r>
      <w:r w:rsidR="00AA2C29">
        <w:rPr>
          <w:sz w:val="32"/>
          <w:szCs w:val="32"/>
        </w:rPr>
        <w:t>lease rise</w:t>
      </w:r>
      <w:r w:rsidR="002E1BFC">
        <w:rPr>
          <w:sz w:val="32"/>
          <w:szCs w:val="32"/>
        </w:rPr>
        <w:t xml:space="preserve"> for the presentation of the </w:t>
      </w:r>
      <w:r w:rsidR="007C02CC">
        <w:rPr>
          <w:sz w:val="32"/>
          <w:szCs w:val="32"/>
        </w:rPr>
        <w:t>C</w:t>
      </w:r>
      <w:r w:rsidR="002E1BFC">
        <w:rPr>
          <w:sz w:val="32"/>
          <w:szCs w:val="32"/>
        </w:rPr>
        <w:t>olors and the Pledge.</w:t>
      </w:r>
    </w:p>
    <w:p w:rsidR="00664789" w:rsidRDefault="00664789" w:rsidP="00692FBC">
      <w:pPr>
        <w:rPr>
          <w:sz w:val="32"/>
          <w:szCs w:val="32"/>
        </w:rPr>
      </w:pPr>
    </w:p>
    <w:p w:rsidR="00664789" w:rsidRDefault="00664789" w:rsidP="00692FBC">
      <w:pPr>
        <w:rPr>
          <w:color w:val="FF0000"/>
          <w:sz w:val="32"/>
          <w:szCs w:val="32"/>
        </w:rPr>
      </w:pPr>
      <w:r>
        <w:rPr>
          <w:sz w:val="32"/>
          <w:szCs w:val="32"/>
        </w:rPr>
        <w:t xml:space="preserve">OPENING: </w:t>
      </w:r>
      <w:r w:rsidR="002E1BFC">
        <w:rPr>
          <w:color w:val="FF0000"/>
          <w:sz w:val="32"/>
          <w:szCs w:val="32"/>
        </w:rPr>
        <w:t xml:space="preserve">Presentation of the Colors </w:t>
      </w:r>
    </w:p>
    <w:p w:rsidR="00664789" w:rsidRPr="00E73BE8" w:rsidRDefault="00000E5C" w:rsidP="00692FBC">
      <w:pPr>
        <w:rPr>
          <w:color w:val="FF0000"/>
          <w:sz w:val="32"/>
          <w:szCs w:val="32"/>
        </w:rPr>
      </w:pPr>
      <w:r w:rsidRPr="00E73BE8">
        <w:rPr>
          <w:color w:val="FF0000"/>
          <w:sz w:val="32"/>
          <w:szCs w:val="32"/>
        </w:rPr>
        <w:t>**</w:t>
      </w:r>
      <w:r w:rsidR="001F0A17">
        <w:rPr>
          <w:color w:val="FF0000"/>
          <w:sz w:val="32"/>
          <w:szCs w:val="32"/>
        </w:rPr>
        <w:t>Tigers</w:t>
      </w:r>
      <w:r w:rsidR="00E73BE8">
        <w:rPr>
          <w:color w:val="FF0000"/>
          <w:sz w:val="32"/>
          <w:szCs w:val="32"/>
        </w:rPr>
        <w:t xml:space="preserve">: </w:t>
      </w:r>
      <w:r w:rsidR="002E1BFC" w:rsidRPr="00E73BE8">
        <w:rPr>
          <w:color w:val="FF0000"/>
          <w:sz w:val="32"/>
          <w:szCs w:val="32"/>
        </w:rPr>
        <w:t>present the colors</w:t>
      </w:r>
      <w:r w:rsidR="007C02CC">
        <w:rPr>
          <w:color w:val="FF0000"/>
          <w:sz w:val="32"/>
          <w:szCs w:val="32"/>
        </w:rPr>
        <w:t xml:space="preserve"> and lead the Pledge</w:t>
      </w:r>
      <w:r w:rsidR="002E1BFC" w:rsidRPr="00E73BE8">
        <w:rPr>
          <w:color w:val="FF0000"/>
          <w:sz w:val="32"/>
          <w:szCs w:val="32"/>
        </w:rPr>
        <w:t xml:space="preserve"> (</w:t>
      </w:r>
      <w:r w:rsidR="001F0A17">
        <w:rPr>
          <w:color w:val="FF0000"/>
          <w:sz w:val="32"/>
          <w:szCs w:val="32"/>
        </w:rPr>
        <w:t>Keith</w:t>
      </w:r>
      <w:r w:rsidR="002E1BFC" w:rsidRPr="00E73BE8">
        <w:rPr>
          <w:color w:val="FF0000"/>
          <w:sz w:val="32"/>
          <w:szCs w:val="32"/>
        </w:rPr>
        <w:t>)</w:t>
      </w:r>
    </w:p>
    <w:p w:rsidR="002E1BFC" w:rsidRDefault="002E1BFC" w:rsidP="00692FBC">
      <w:pPr>
        <w:rPr>
          <w:sz w:val="32"/>
          <w:szCs w:val="32"/>
        </w:rPr>
      </w:pPr>
    </w:p>
    <w:p w:rsidR="002E1BFC" w:rsidRDefault="002E1BFC" w:rsidP="00692FBC">
      <w:pPr>
        <w:rPr>
          <w:sz w:val="32"/>
          <w:szCs w:val="32"/>
        </w:rPr>
      </w:pPr>
      <w:r>
        <w:rPr>
          <w:sz w:val="32"/>
          <w:szCs w:val="32"/>
        </w:rPr>
        <w:t xml:space="preserve">Please remaining standing for the </w:t>
      </w:r>
      <w:r w:rsidR="00AA2C29">
        <w:rPr>
          <w:sz w:val="32"/>
          <w:szCs w:val="32"/>
        </w:rPr>
        <w:t xml:space="preserve">reciting of the </w:t>
      </w:r>
      <w:r>
        <w:rPr>
          <w:sz w:val="32"/>
          <w:szCs w:val="32"/>
        </w:rPr>
        <w:t>Scout Oath and the Scout Law.</w:t>
      </w:r>
    </w:p>
    <w:p w:rsidR="00C83120" w:rsidRDefault="00C83120" w:rsidP="00692FBC">
      <w:pPr>
        <w:rPr>
          <w:sz w:val="32"/>
          <w:szCs w:val="32"/>
        </w:rPr>
      </w:pPr>
    </w:p>
    <w:p w:rsidR="003318ED" w:rsidRDefault="000B262A" w:rsidP="003318ED">
      <w:pPr>
        <w:rPr>
          <w:color w:val="FF0000"/>
          <w:sz w:val="32"/>
          <w:szCs w:val="32"/>
        </w:rPr>
      </w:pPr>
      <w:r>
        <w:rPr>
          <w:color w:val="FF0000"/>
          <w:sz w:val="32"/>
          <w:szCs w:val="32"/>
        </w:rPr>
        <w:t xml:space="preserve">** Scout </w:t>
      </w:r>
      <w:r w:rsidR="003C769A">
        <w:rPr>
          <w:color w:val="FF0000"/>
          <w:sz w:val="32"/>
          <w:szCs w:val="32"/>
        </w:rPr>
        <w:t>Oath</w:t>
      </w:r>
      <w:r w:rsidR="001F0A17">
        <w:rPr>
          <w:color w:val="FF0000"/>
          <w:sz w:val="32"/>
          <w:szCs w:val="32"/>
        </w:rPr>
        <w:t xml:space="preserve"> and Law</w:t>
      </w:r>
      <w:r>
        <w:rPr>
          <w:color w:val="FF0000"/>
          <w:sz w:val="32"/>
          <w:szCs w:val="32"/>
        </w:rPr>
        <w:t>:  Le</w:t>
      </w:r>
      <w:r w:rsidR="00525D3B">
        <w:rPr>
          <w:color w:val="FF0000"/>
          <w:sz w:val="32"/>
          <w:szCs w:val="32"/>
        </w:rPr>
        <w:t xml:space="preserve">d by </w:t>
      </w:r>
      <w:r w:rsidR="001F0A17">
        <w:rPr>
          <w:color w:val="FF0000"/>
          <w:sz w:val="32"/>
          <w:szCs w:val="32"/>
        </w:rPr>
        <w:t>Wolves</w:t>
      </w:r>
      <w:r w:rsidR="00C83120">
        <w:rPr>
          <w:color w:val="FF0000"/>
          <w:sz w:val="32"/>
          <w:szCs w:val="32"/>
        </w:rPr>
        <w:t xml:space="preserve"> (</w:t>
      </w:r>
      <w:r w:rsidR="001F0A17">
        <w:rPr>
          <w:color w:val="FF0000"/>
          <w:sz w:val="32"/>
          <w:szCs w:val="32"/>
        </w:rPr>
        <w:t>Shawn</w:t>
      </w:r>
      <w:r w:rsidR="00375A12">
        <w:rPr>
          <w:color w:val="FF0000"/>
          <w:sz w:val="32"/>
          <w:szCs w:val="32"/>
        </w:rPr>
        <w:t>)</w:t>
      </w:r>
    </w:p>
    <w:p w:rsidR="009577CF" w:rsidRDefault="009577CF" w:rsidP="009577CF">
      <w:pPr>
        <w:rPr>
          <w:sz w:val="32"/>
          <w:szCs w:val="32"/>
        </w:rPr>
      </w:pPr>
    </w:p>
    <w:p w:rsidR="009577CF" w:rsidRDefault="009577CF" w:rsidP="009577CF">
      <w:pPr>
        <w:rPr>
          <w:sz w:val="32"/>
          <w:szCs w:val="32"/>
        </w:rPr>
      </w:pPr>
      <w:r>
        <w:rPr>
          <w:sz w:val="32"/>
          <w:szCs w:val="32"/>
        </w:rPr>
        <w:t xml:space="preserve">Good evening Pack 2.  Welcome to our </w:t>
      </w:r>
      <w:r w:rsidR="001F0A17">
        <w:rPr>
          <w:sz w:val="32"/>
          <w:szCs w:val="32"/>
        </w:rPr>
        <w:t>May</w:t>
      </w:r>
      <w:r>
        <w:rPr>
          <w:sz w:val="32"/>
          <w:szCs w:val="32"/>
        </w:rPr>
        <w:t xml:space="preserve"> Pack meeting.  I would like to especially welcome any new scouts and family members that we have with us for the first time.  </w:t>
      </w:r>
    </w:p>
    <w:p w:rsidR="009577CF" w:rsidRDefault="009577CF" w:rsidP="009577CF">
      <w:pPr>
        <w:rPr>
          <w:sz w:val="32"/>
          <w:szCs w:val="32"/>
        </w:rPr>
      </w:pPr>
    </w:p>
    <w:p w:rsidR="00CF03D7" w:rsidRDefault="00802997" w:rsidP="00CF03D7">
      <w:pPr>
        <w:rPr>
          <w:sz w:val="32"/>
          <w:szCs w:val="32"/>
        </w:rPr>
      </w:pPr>
      <w:r>
        <w:rPr>
          <w:sz w:val="32"/>
          <w:szCs w:val="32"/>
        </w:rPr>
        <w:t>INTRODUCTION TO “</w:t>
      </w:r>
      <w:r w:rsidR="001F0A17">
        <w:rPr>
          <w:sz w:val="32"/>
          <w:szCs w:val="32"/>
        </w:rPr>
        <w:t>Mentally Awake</w:t>
      </w:r>
      <w:r w:rsidR="00CF03D7">
        <w:rPr>
          <w:sz w:val="32"/>
          <w:szCs w:val="32"/>
        </w:rPr>
        <w:t>”:</w:t>
      </w:r>
    </w:p>
    <w:p w:rsidR="00CF03D7" w:rsidRDefault="00CF03D7" w:rsidP="009577CF">
      <w:pPr>
        <w:rPr>
          <w:sz w:val="32"/>
          <w:szCs w:val="32"/>
        </w:rPr>
      </w:pPr>
    </w:p>
    <w:p w:rsidR="009577CF" w:rsidRDefault="009577CF" w:rsidP="00497F2D">
      <w:pPr>
        <w:rPr>
          <w:sz w:val="32"/>
          <w:szCs w:val="32"/>
        </w:rPr>
      </w:pPr>
      <w:r>
        <w:rPr>
          <w:sz w:val="32"/>
          <w:szCs w:val="32"/>
        </w:rPr>
        <w:t>This month’s Scouting theme is “</w:t>
      </w:r>
      <w:r w:rsidR="001F0A17">
        <w:rPr>
          <w:sz w:val="32"/>
          <w:szCs w:val="32"/>
        </w:rPr>
        <w:t>Mentally Awake</w:t>
      </w:r>
      <w:r>
        <w:rPr>
          <w:sz w:val="32"/>
          <w:szCs w:val="32"/>
        </w:rPr>
        <w:t xml:space="preserve">”.  </w:t>
      </w:r>
      <w:r w:rsidR="001F0A17">
        <w:rPr>
          <w:sz w:val="32"/>
          <w:szCs w:val="32"/>
        </w:rPr>
        <w:t>Who remembers the 3 promise we make in the Scout Oath?  (Duty to God/Country/ Others, obey Scout Law, and</w:t>
      </w:r>
      <w:r w:rsidR="00497F2D">
        <w:rPr>
          <w:sz w:val="32"/>
          <w:szCs w:val="32"/>
        </w:rPr>
        <w:t xml:space="preserve"> to take care of ourselves</w:t>
      </w:r>
      <w:r w:rsidR="001F0A17">
        <w:rPr>
          <w:sz w:val="32"/>
          <w:szCs w:val="32"/>
        </w:rPr>
        <w:t>)</w:t>
      </w:r>
      <w:r w:rsidR="00497F2D">
        <w:rPr>
          <w:sz w:val="32"/>
          <w:szCs w:val="32"/>
        </w:rPr>
        <w:t xml:space="preserve">.  The </w:t>
      </w:r>
      <w:r w:rsidR="001F0A17">
        <w:rPr>
          <w:sz w:val="32"/>
          <w:szCs w:val="32"/>
        </w:rPr>
        <w:t>second</w:t>
      </w:r>
      <w:r w:rsidR="00497F2D">
        <w:rPr>
          <w:sz w:val="32"/>
          <w:szCs w:val="32"/>
        </w:rPr>
        <w:t xml:space="preserve"> of these actions is to be “</w:t>
      </w:r>
      <w:r w:rsidR="001F0A17">
        <w:rPr>
          <w:sz w:val="32"/>
          <w:szCs w:val="32"/>
        </w:rPr>
        <w:t>Mentally Awake</w:t>
      </w:r>
      <w:r w:rsidR="00497F2D">
        <w:rPr>
          <w:sz w:val="32"/>
          <w:szCs w:val="32"/>
        </w:rPr>
        <w:t xml:space="preserve">” and take good care of our </w:t>
      </w:r>
      <w:r w:rsidR="001F0A17">
        <w:rPr>
          <w:sz w:val="32"/>
          <w:szCs w:val="32"/>
        </w:rPr>
        <w:t>minds</w:t>
      </w:r>
      <w:r w:rsidR="00497F2D">
        <w:rPr>
          <w:sz w:val="32"/>
          <w:szCs w:val="32"/>
        </w:rPr>
        <w:t xml:space="preserve">.  By being </w:t>
      </w:r>
      <w:r w:rsidR="001F0A17">
        <w:rPr>
          <w:sz w:val="32"/>
          <w:szCs w:val="32"/>
        </w:rPr>
        <w:t>mentally awake</w:t>
      </w:r>
      <w:r w:rsidR="00497F2D">
        <w:rPr>
          <w:sz w:val="32"/>
          <w:szCs w:val="32"/>
        </w:rPr>
        <w:t xml:space="preserve">, </w:t>
      </w:r>
      <w:r w:rsidR="00540ED7">
        <w:rPr>
          <w:sz w:val="32"/>
          <w:szCs w:val="32"/>
        </w:rPr>
        <w:t>scouts</w:t>
      </w:r>
      <w:r w:rsidR="00497F2D">
        <w:rPr>
          <w:sz w:val="32"/>
          <w:szCs w:val="32"/>
        </w:rPr>
        <w:t xml:space="preserve"> can ensure </w:t>
      </w:r>
      <w:r w:rsidR="00540ED7">
        <w:rPr>
          <w:sz w:val="32"/>
          <w:szCs w:val="32"/>
        </w:rPr>
        <w:t>that they</w:t>
      </w:r>
      <w:r w:rsidR="00497F2D">
        <w:rPr>
          <w:sz w:val="32"/>
          <w:szCs w:val="32"/>
        </w:rPr>
        <w:t xml:space="preserve"> </w:t>
      </w:r>
      <w:r w:rsidR="001F0A17">
        <w:rPr>
          <w:sz w:val="32"/>
          <w:szCs w:val="32"/>
        </w:rPr>
        <w:t>are always alert and ready</w:t>
      </w:r>
      <w:r w:rsidR="001E1452">
        <w:rPr>
          <w:sz w:val="32"/>
          <w:szCs w:val="32"/>
        </w:rPr>
        <w:t xml:space="preserve"> and they avoid being easily distracted</w:t>
      </w:r>
      <w:r w:rsidR="00497F2D">
        <w:rPr>
          <w:sz w:val="32"/>
          <w:szCs w:val="32"/>
        </w:rPr>
        <w:t>.</w:t>
      </w:r>
      <w:r w:rsidR="00540ED7">
        <w:rPr>
          <w:sz w:val="32"/>
          <w:szCs w:val="32"/>
        </w:rPr>
        <w:t xml:space="preserve">  Scouts pay close attention in school, at home, and at den and pack meetings.  </w:t>
      </w:r>
      <w:r w:rsidR="001E1452">
        <w:rPr>
          <w:sz w:val="32"/>
          <w:szCs w:val="32"/>
        </w:rPr>
        <w:t>They are constantly observing their surroundings.</w:t>
      </w:r>
      <w:r w:rsidR="00497F2D">
        <w:rPr>
          <w:sz w:val="32"/>
          <w:szCs w:val="32"/>
        </w:rPr>
        <w:t xml:space="preserve">  What </w:t>
      </w:r>
      <w:r w:rsidR="001E1452">
        <w:rPr>
          <w:sz w:val="32"/>
          <w:szCs w:val="32"/>
        </w:rPr>
        <w:t xml:space="preserve">are some </w:t>
      </w:r>
      <w:r w:rsidR="001E1452">
        <w:rPr>
          <w:sz w:val="32"/>
          <w:szCs w:val="32"/>
        </w:rPr>
        <w:lastRenderedPageBreak/>
        <w:t xml:space="preserve">things that </w:t>
      </w:r>
      <w:r w:rsidR="00497F2D">
        <w:rPr>
          <w:sz w:val="32"/>
          <w:szCs w:val="32"/>
        </w:rPr>
        <w:t xml:space="preserve">we </w:t>
      </w:r>
      <w:r w:rsidR="001E1452">
        <w:rPr>
          <w:sz w:val="32"/>
          <w:szCs w:val="32"/>
        </w:rPr>
        <w:t xml:space="preserve">can </w:t>
      </w:r>
      <w:r w:rsidR="00497F2D">
        <w:rPr>
          <w:sz w:val="32"/>
          <w:szCs w:val="32"/>
        </w:rPr>
        <w:t xml:space="preserve">do </w:t>
      </w:r>
      <w:r w:rsidR="001E1452">
        <w:rPr>
          <w:sz w:val="32"/>
          <w:szCs w:val="32"/>
        </w:rPr>
        <w:t xml:space="preserve">to </w:t>
      </w:r>
      <w:r w:rsidR="00497F2D">
        <w:rPr>
          <w:sz w:val="32"/>
          <w:szCs w:val="32"/>
        </w:rPr>
        <w:t xml:space="preserve">make sure that we are </w:t>
      </w:r>
      <w:r w:rsidR="001F0A17">
        <w:rPr>
          <w:sz w:val="32"/>
          <w:szCs w:val="32"/>
        </w:rPr>
        <w:t>mentally awake</w:t>
      </w:r>
      <w:r w:rsidR="00497F2D">
        <w:rPr>
          <w:sz w:val="32"/>
          <w:szCs w:val="32"/>
        </w:rPr>
        <w:t>?  (</w:t>
      </w:r>
      <w:proofErr w:type="gramStart"/>
      <w:r w:rsidR="00540ED7">
        <w:rPr>
          <w:sz w:val="32"/>
          <w:szCs w:val="32"/>
        </w:rPr>
        <w:t>pay</w:t>
      </w:r>
      <w:proofErr w:type="gramEnd"/>
      <w:r w:rsidR="00540ED7">
        <w:rPr>
          <w:sz w:val="32"/>
          <w:szCs w:val="32"/>
        </w:rPr>
        <w:t xml:space="preserve"> attention, </w:t>
      </w:r>
      <w:r w:rsidR="00497F2D">
        <w:rPr>
          <w:sz w:val="32"/>
          <w:szCs w:val="32"/>
        </w:rPr>
        <w:t>get rest)</w:t>
      </w:r>
    </w:p>
    <w:p w:rsidR="00EC022B" w:rsidRDefault="00EC022B" w:rsidP="00692FBC">
      <w:pPr>
        <w:rPr>
          <w:sz w:val="32"/>
          <w:szCs w:val="32"/>
        </w:rPr>
      </w:pPr>
    </w:p>
    <w:p w:rsidR="00EC022B" w:rsidRDefault="00EC022B" w:rsidP="00692FBC">
      <w:pPr>
        <w:rPr>
          <w:color w:val="FF0000"/>
          <w:sz w:val="32"/>
          <w:szCs w:val="32"/>
        </w:rPr>
      </w:pPr>
      <w:r>
        <w:rPr>
          <w:sz w:val="32"/>
          <w:szCs w:val="32"/>
        </w:rPr>
        <w:t xml:space="preserve">DEVOTIONAL:  </w:t>
      </w:r>
      <w:r w:rsidR="001F0A17">
        <w:rPr>
          <w:color w:val="FF0000"/>
          <w:sz w:val="32"/>
          <w:szCs w:val="32"/>
        </w:rPr>
        <w:t>Keith</w:t>
      </w:r>
    </w:p>
    <w:p w:rsidR="00617F24" w:rsidRPr="00617F24" w:rsidRDefault="00617F24" w:rsidP="00617F24">
      <w:pPr>
        <w:shd w:val="clear" w:color="auto" w:fill="FFFFFF"/>
        <w:spacing w:line="450" w:lineRule="atLeast"/>
        <w:textAlignment w:val="baseline"/>
        <w:rPr>
          <w:rFonts w:ascii="Helvetica" w:eastAsia="Times New Roman" w:hAnsi="Helvetica" w:cs="Helvetica"/>
          <w:color w:val="000000"/>
          <w:sz w:val="27"/>
          <w:szCs w:val="27"/>
        </w:rPr>
      </w:pPr>
      <w:r w:rsidRPr="00617F24">
        <w:rPr>
          <w:rFonts w:ascii="Helvetica" w:eastAsia="Times New Roman" w:hAnsi="Helvetica" w:cs="Helvetica"/>
          <w:b/>
          <w:bCs/>
          <w:color w:val="000000"/>
          <w:sz w:val="27"/>
          <w:szCs w:val="27"/>
          <w:bdr w:val="none" w:sz="0" w:space="0" w:color="auto" w:frame="1"/>
        </w:rPr>
        <w:t>Lakota Prayer</w:t>
      </w:r>
    </w:p>
    <w:p w:rsidR="00617F24" w:rsidRPr="00617F24" w:rsidRDefault="00617F24" w:rsidP="00617F24">
      <w:pPr>
        <w:shd w:val="clear" w:color="auto" w:fill="FFFFFF"/>
        <w:spacing w:line="450" w:lineRule="atLeast"/>
        <w:textAlignment w:val="baseline"/>
        <w:rPr>
          <w:rFonts w:ascii="Helvetica" w:eastAsia="Times New Roman" w:hAnsi="Helvetica" w:cs="Helvetica"/>
          <w:color w:val="000000"/>
          <w:sz w:val="27"/>
          <w:szCs w:val="27"/>
        </w:rPr>
      </w:pPr>
      <w:r w:rsidRPr="00617F24">
        <w:rPr>
          <w:rFonts w:ascii="Helvetica" w:eastAsia="Times New Roman" w:hAnsi="Helvetica" w:cs="Helvetica"/>
          <w:i/>
          <w:iCs/>
          <w:color w:val="000000"/>
          <w:sz w:val="27"/>
          <w:szCs w:val="27"/>
          <w:bdr w:val="none" w:sz="0" w:space="0" w:color="auto" w:frame="1"/>
        </w:rPr>
        <w:t>Great Mystery,</w:t>
      </w:r>
      <w:r w:rsidRPr="00617F24">
        <w:rPr>
          <w:rFonts w:ascii="Helvetica" w:eastAsia="Times New Roman" w:hAnsi="Helvetica" w:cs="Helvetica"/>
          <w:color w:val="000000"/>
          <w:sz w:val="27"/>
          <w:szCs w:val="27"/>
        </w:rPr>
        <w:br/>
      </w:r>
      <w:r w:rsidRPr="00617F24">
        <w:rPr>
          <w:rFonts w:ascii="Helvetica" w:eastAsia="Times New Roman" w:hAnsi="Helvetica" w:cs="Helvetica"/>
          <w:i/>
          <w:iCs/>
          <w:color w:val="000000"/>
          <w:sz w:val="27"/>
          <w:szCs w:val="27"/>
          <w:bdr w:val="none" w:sz="0" w:space="0" w:color="auto" w:frame="1"/>
        </w:rPr>
        <w:t>teach me how to trust</w:t>
      </w:r>
      <w:r w:rsidRPr="00617F24">
        <w:rPr>
          <w:rFonts w:ascii="Helvetica" w:eastAsia="Times New Roman" w:hAnsi="Helvetica" w:cs="Helvetica"/>
          <w:color w:val="000000"/>
          <w:sz w:val="27"/>
          <w:szCs w:val="27"/>
        </w:rPr>
        <w:br/>
      </w:r>
      <w:r w:rsidRPr="00617F24">
        <w:rPr>
          <w:rFonts w:ascii="Helvetica" w:eastAsia="Times New Roman" w:hAnsi="Helvetica" w:cs="Helvetica"/>
          <w:i/>
          <w:iCs/>
          <w:color w:val="000000"/>
          <w:sz w:val="27"/>
          <w:szCs w:val="27"/>
          <w:bdr w:val="none" w:sz="0" w:space="0" w:color="auto" w:frame="1"/>
        </w:rPr>
        <w:t>my heart,</w:t>
      </w:r>
      <w:r w:rsidRPr="00617F24">
        <w:rPr>
          <w:rFonts w:ascii="Helvetica" w:eastAsia="Times New Roman" w:hAnsi="Helvetica" w:cs="Helvetica"/>
          <w:color w:val="000000"/>
          <w:sz w:val="27"/>
          <w:szCs w:val="27"/>
        </w:rPr>
        <w:br/>
      </w:r>
      <w:r w:rsidRPr="00617F24">
        <w:rPr>
          <w:rFonts w:ascii="Helvetica" w:eastAsia="Times New Roman" w:hAnsi="Helvetica" w:cs="Helvetica"/>
          <w:i/>
          <w:iCs/>
          <w:color w:val="000000"/>
          <w:sz w:val="27"/>
          <w:szCs w:val="27"/>
          <w:bdr w:val="none" w:sz="0" w:space="0" w:color="auto" w:frame="1"/>
        </w:rPr>
        <w:t>my mind,</w:t>
      </w:r>
      <w:r w:rsidRPr="00617F24">
        <w:rPr>
          <w:rFonts w:ascii="Helvetica" w:eastAsia="Times New Roman" w:hAnsi="Helvetica" w:cs="Helvetica"/>
          <w:color w:val="000000"/>
          <w:sz w:val="27"/>
          <w:szCs w:val="27"/>
        </w:rPr>
        <w:br/>
      </w:r>
      <w:r w:rsidRPr="00617F24">
        <w:rPr>
          <w:rFonts w:ascii="Helvetica" w:eastAsia="Times New Roman" w:hAnsi="Helvetica" w:cs="Helvetica"/>
          <w:i/>
          <w:iCs/>
          <w:color w:val="000000"/>
          <w:sz w:val="27"/>
          <w:szCs w:val="27"/>
          <w:bdr w:val="none" w:sz="0" w:space="0" w:color="auto" w:frame="1"/>
        </w:rPr>
        <w:t>my intuition,</w:t>
      </w:r>
      <w:r w:rsidRPr="00617F24">
        <w:rPr>
          <w:rFonts w:ascii="Helvetica" w:eastAsia="Times New Roman" w:hAnsi="Helvetica" w:cs="Helvetica"/>
          <w:color w:val="000000"/>
          <w:sz w:val="27"/>
          <w:szCs w:val="27"/>
        </w:rPr>
        <w:br/>
      </w:r>
      <w:r w:rsidRPr="00617F24">
        <w:rPr>
          <w:rFonts w:ascii="Helvetica" w:eastAsia="Times New Roman" w:hAnsi="Helvetica" w:cs="Helvetica"/>
          <w:i/>
          <w:iCs/>
          <w:color w:val="000000"/>
          <w:sz w:val="27"/>
          <w:szCs w:val="27"/>
          <w:bdr w:val="none" w:sz="0" w:space="0" w:color="auto" w:frame="1"/>
        </w:rPr>
        <w:t>my inner knowing,</w:t>
      </w:r>
      <w:r w:rsidRPr="00617F24">
        <w:rPr>
          <w:rFonts w:ascii="Helvetica" w:eastAsia="Times New Roman" w:hAnsi="Helvetica" w:cs="Helvetica"/>
          <w:color w:val="000000"/>
          <w:sz w:val="27"/>
          <w:szCs w:val="27"/>
        </w:rPr>
        <w:br/>
      </w:r>
      <w:r w:rsidRPr="00617F24">
        <w:rPr>
          <w:rFonts w:ascii="Helvetica" w:eastAsia="Times New Roman" w:hAnsi="Helvetica" w:cs="Helvetica"/>
          <w:i/>
          <w:iCs/>
          <w:color w:val="000000"/>
          <w:sz w:val="27"/>
          <w:szCs w:val="27"/>
          <w:bdr w:val="none" w:sz="0" w:space="0" w:color="auto" w:frame="1"/>
        </w:rPr>
        <w:t>the senses of my body,</w:t>
      </w:r>
      <w:r w:rsidRPr="00617F24">
        <w:rPr>
          <w:rFonts w:ascii="Helvetica" w:eastAsia="Times New Roman" w:hAnsi="Helvetica" w:cs="Helvetica"/>
          <w:color w:val="000000"/>
          <w:sz w:val="27"/>
          <w:szCs w:val="27"/>
        </w:rPr>
        <w:br/>
      </w:r>
      <w:r w:rsidRPr="00617F24">
        <w:rPr>
          <w:rFonts w:ascii="Helvetica" w:eastAsia="Times New Roman" w:hAnsi="Helvetica" w:cs="Helvetica"/>
          <w:i/>
          <w:iCs/>
          <w:color w:val="000000"/>
          <w:sz w:val="27"/>
          <w:szCs w:val="27"/>
          <w:bdr w:val="none" w:sz="0" w:space="0" w:color="auto" w:frame="1"/>
        </w:rPr>
        <w:t>the blessings of my spirit.</w:t>
      </w:r>
      <w:r w:rsidRPr="00617F24">
        <w:rPr>
          <w:rFonts w:ascii="Helvetica" w:eastAsia="Times New Roman" w:hAnsi="Helvetica" w:cs="Helvetica"/>
          <w:color w:val="000000"/>
          <w:sz w:val="27"/>
          <w:szCs w:val="27"/>
        </w:rPr>
        <w:br/>
      </w:r>
      <w:r w:rsidRPr="00617F24">
        <w:rPr>
          <w:rFonts w:ascii="Helvetica" w:eastAsia="Times New Roman" w:hAnsi="Helvetica" w:cs="Helvetica"/>
          <w:i/>
          <w:iCs/>
          <w:color w:val="000000"/>
          <w:sz w:val="27"/>
          <w:szCs w:val="27"/>
          <w:bdr w:val="none" w:sz="0" w:space="0" w:color="auto" w:frame="1"/>
        </w:rPr>
        <w:t>Teach me to trust these things</w:t>
      </w:r>
      <w:r w:rsidRPr="00617F24">
        <w:rPr>
          <w:rFonts w:ascii="Helvetica" w:eastAsia="Times New Roman" w:hAnsi="Helvetica" w:cs="Helvetica"/>
          <w:color w:val="000000"/>
          <w:sz w:val="27"/>
          <w:szCs w:val="27"/>
        </w:rPr>
        <w:br/>
      </w:r>
      <w:r w:rsidRPr="00617F24">
        <w:rPr>
          <w:rFonts w:ascii="Helvetica" w:eastAsia="Times New Roman" w:hAnsi="Helvetica" w:cs="Helvetica"/>
          <w:i/>
          <w:iCs/>
          <w:color w:val="000000"/>
          <w:sz w:val="27"/>
          <w:szCs w:val="27"/>
          <w:bdr w:val="none" w:sz="0" w:space="0" w:color="auto" w:frame="1"/>
        </w:rPr>
        <w:t>so that I may enter my Sacred Space</w:t>
      </w:r>
      <w:r w:rsidRPr="00617F24">
        <w:rPr>
          <w:rFonts w:ascii="Helvetica" w:eastAsia="Times New Roman" w:hAnsi="Helvetica" w:cs="Helvetica"/>
          <w:color w:val="000000"/>
          <w:sz w:val="27"/>
          <w:szCs w:val="27"/>
        </w:rPr>
        <w:br/>
      </w:r>
      <w:r w:rsidRPr="00617F24">
        <w:rPr>
          <w:rFonts w:ascii="Helvetica" w:eastAsia="Times New Roman" w:hAnsi="Helvetica" w:cs="Helvetica"/>
          <w:i/>
          <w:iCs/>
          <w:color w:val="000000"/>
          <w:sz w:val="27"/>
          <w:szCs w:val="27"/>
          <w:bdr w:val="none" w:sz="0" w:space="0" w:color="auto" w:frame="1"/>
        </w:rPr>
        <w:t>and love beyond my fear</w:t>
      </w:r>
      <w:proofErr w:type="gramStart"/>
      <w:r w:rsidRPr="00617F24">
        <w:rPr>
          <w:rFonts w:ascii="Helvetica" w:eastAsia="Times New Roman" w:hAnsi="Helvetica" w:cs="Helvetica"/>
          <w:i/>
          <w:iCs/>
          <w:color w:val="000000"/>
          <w:sz w:val="27"/>
          <w:szCs w:val="27"/>
          <w:bdr w:val="none" w:sz="0" w:space="0" w:color="auto" w:frame="1"/>
        </w:rPr>
        <w:t>,</w:t>
      </w:r>
      <w:proofErr w:type="gramEnd"/>
      <w:r w:rsidRPr="00617F24">
        <w:rPr>
          <w:rFonts w:ascii="Helvetica" w:eastAsia="Times New Roman" w:hAnsi="Helvetica" w:cs="Helvetica"/>
          <w:color w:val="000000"/>
          <w:sz w:val="27"/>
          <w:szCs w:val="27"/>
        </w:rPr>
        <w:br/>
      </w:r>
      <w:r w:rsidRPr="00617F24">
        <w:rPr>
          <w:rFonts w:ascii="Helvetica" w:eastAsia="Times New Roman" w:hAnsi="Helvetica" w:cs="Helvetica"/>
          <w:i/>
          <w:iCs/>
          <w:color w:val="000000"/>
          <w:sz w:val="27"/>
          <w:szCs w:val="27"/>
          <w:bdr w:val="none" w:sz="0" w:space="0" w:color="auto" w:frame="1"/>
        </w:rPr>
        <w:t>and thus Walk in Balance</w:t>
      </w:r>
      <w:r w:rsidRPr="00617F24">
        <w:rPr>
          <w:rFonts w:ascii="Helvetica" w:eastAsia="Times New Roman" w:hAnsi="Helvetica" w:cs="Helvetica"/>
          <w:color w:val="000000"/>
          <w:sz w:val="27"/>
          <w:szCs w:val="27"/>
        </w:rPr>
        <w:br/>
      </w:r>
      <w:r w:rsidRPr="00617F24">
        <w:rPr>
          <w:rFonts w:ascii="Helvetica" w:eastAsia="Times New Roman" w:hAnsi="Helvetica" w:cs="Helvetica"/>
          <w:i/>
          <w:iCs/>
          <w:color w:val="000000"/>
          <w:sz w:val="27"/>
          <w:szCs w:val="27"/>
          <w:bdr w:val="none" w:sz="0" w:space="0" w:color="auto" w:frame="1"/>
        </w:rPr>
        <w:t>with the passing of each glorious Sun.</w:t>
      </w:r>
    </w:p>
    <w:p w:rsidR="00802997" w:rsidRPr="00CA1BD5" w:rsidRDefault="00802997" w:rsidP="00CA1BD5">
      <w:pPr>
        <w:pStyle w:val="ListParagraph"/>
        <w:ind w:left="435"/>
        <w:rPr>
          <w:sz w:val="32"/>
          <w:szCs w:val="32"/>
        </w:rPr>
      </w:pPr>
    </w:p>
    <w:p w:rsidR="00621592" w:rsidRDefault="003C769A" w:rsidP="00692FBC">
      <w:pPr>
        <w:rPr>
          <w:sz w:val="32"/>
          <w:szCs w:val="32"/>
        </w:rPr>
      </w:pPr>
      <w:r>
        <w:rPr>
          <w:sz w:val="32"/>
          <w:szCs w:val="32"/>
        </w:rPr>
        <w:t>Joke #1</w:t>
      </w:r>
    </w:p>
    <w:p w:rsidR="00497F2D" w:rsidRDefault="0084454E" w:rsidP="00692FBC">
      <w:pPr>
        <w:rPr>
          <w:color w:val="222222"/>
          <w:sz w:val="28"/>
          <w:szCs w:val="28"/>
          <w:shd w:val="clear" w:color="auto" w:fill="FFFFFF"/>
        </w:rPr>
      </w:pPr>
      <w:r>
        <w:rPr>
          <w:color w:val="000000" w:themeColor="text1"/>
          <w:sz w:val="32"/>
          <w:szCs w:val="32"/>
        </w:rPr>
        <w:t xml:space="preserve">Shawn: </w:t>
      </w:r>
      <w:r w:rsidRPr="0084454E">
        <w:rPr>
          <w:rFonts w:ascii="Verdana" w:hAnsi="Verdana"/>
          <w:color w:val="000000"/>
          <w:sz w:val="20"/>
          <w:szCs w:val="20"/>
          <w:shd w:val="clear" w:color="auto" w:fill="FFFFFF"/>
        </w:rPr>
        <w:t xml:space="preserve"> </w:t>
      </w:r>
      <w:r w:rsidRPr="0084454E">
        <w:rPr>
          <w:color w:val="000000"/>
          <w:sz w:val="32"/>
          <w:szCs w:val="32"/>
          <w:shd w:val="clear" w:color="auto" w:fill="FFFFFF"/>
        </w:rPr>
        <w:t>If April showers bring May flowers, what do May flowers bring?</w:t>
      </w:r>
    </w:p>
    <w:p w:rsidR="008A04FA" w:rsidRDefault="0084454E" w:rsidP="00692FBC">
      <w:pPr>
        <w:rPr>
          <w:color w:val="000000" w:themeColor="text1"/>
          <w:sz w:val="32"/>
          <w:szCs w:val="32"/>
        </w:rPr>
      </w:pPr>
      <w:r>
        <w:rPr>
          <w:color w:val="000000" w:themeColor="text1"/>
          <w:sz w:val="32"/>
          <w:szCs w:val="32"/>
        </w:rPr>
        <w:t>Joe</w:t>
      </w:r>
      <w:r w:rsidR="008A04FA">
        <w:rPr>
          <w:color w:val="000000" w:themeColor="text1"/>
          <w:sz w:val="32"/>
          <w:szCs w:val="32"/>
        </w:rPr>
        <w:t xml:space="preserve">:  I don’t know.  </w:t>
      </w:r>
      <w:r>
        <w:rPr>
          <w:color w:val="000000" w:themeColor="text1"/>
          <w:sz w:val="32"/>
          <w:szCs w:val="32"/>
        </w:rPr>
        <w:t>What do May flowers bring</w:t>
      </w:r>
      <w:r w:rsidR="008A04FA">
        <w:rPr>
          <w:color w:val="000000" w:themeColor="text1"/>
          <w:sz w:val="32"/>
          <w:szCs w:val="32"/>
        </w:rPr>
        <w:t>?</w:t>
      </w:r>
    </w:p>
    <w:p w:rsidR="008A04FA" w:rsidRDefault="0084454E" w:rsidP="00692FBC">
      <w:pPr>
        <w:rPr>
          <w:color w:val="000000" w:themeColor="text1"/>
          <w:sz w:val="32"/>
          <w:szCs w:val="32"/>
        </w:rPr>
      </w:pPr>
      <w:r>
        <w:rPr>
          <w:color w:val="000000" w:themeColor="text1"/>
          <w:sz w:val="32"/>
          <w:szCs w:val="32"/>
        </w:rPr>
        <w:t>Shawn</w:t>
      </w:r>
      <w:r w:rsidR="008A04FA">
        <w:rPr>
          <w:color w:val="000000" w:themeColor="text1"/>
          <w:sz w:val="32"/>
          <w:szCs w:val="32"/>
        </w:rPr>
        <w:t xml:space="preserve">:  </w:t>
      </w:r>
      <w:r>
        <w:rPr>
          <w:color w:val="222222"/>
          <w:sz w:val="32"/>
          <w:szCs w:val="32"/>
          <w:shd w:val="clear" w:color="auto" w:fill="FFFFFF"/>
        </w:rPr>
        <w:t>Pilgrims</w:t>
      </w:r>
      <w:r w:rsidR="008A04FA">
        <w:rPr>
          <w:color w:val="000000" w:themeColor="text1"/>
          <w:sz w:val="32"/>
          <w:szCs w:val="32"/>
        </w:rPr>
        <w:t>!</w:t>
      </w:r>
    </w:p>
    <w:p w:rsidR="008A04FA" w:rsidRDefault="008A04FA" w:rsidP="00692FBC">
      <w:pPr>
        <w:rPr>
          <w:color w:val="000000" w:themeColor="text1"/>
          <w:sz w:val="32"/>
          <w:szCs w:val="32"/>
        </w:rPr>
      </w:pPr>
    </w:p>
    <w:p w:rsidR="00621592" w:rsidRDefault="00621592" w:rsidP="00692FBC">
      <w:pPr>
        <w:rPr>
          <w:color w:val="000000" w:themeColor="text1"/>
          <w:sz w:val="32"/>
          <w:szCs w:val="32"/>
        </w:rPr>
      </w:pPr>
      <w:r>
        <w:rPr>
          <w:color w:val="000000" w:themeColor="text1"/>
          <w:sz w:val="32"/>
          <w:szCs w:val="32"/>
        </w:rPr>
        <w:t xml:space="preserve">DEN DEMONSTRATIONS:  </w:t>
      </w:r>
      <w:r w:rsidR="00393FFA">
        <w:rPr>
          <w:color w:val="FF0000"/>
          <w:sz w:val="32"/>
          <w:szCs w:val="32"/>
        </w:rPr>
        <w:t>JOE</w:t>
      </w:r>
    </w:p>
    <w:p w:rsidR="00621592" w:rsidRDefault="00621592" w:rsidP="00692FBC">
      <w:pPr>
        <w:rPr>
          <w:color w:val="000000" w:themeColor="text1"/>
          <w:sz w:val="32"/>
          <w:szCs w:val="32"/>
        </w:rPr>
      </w:pPr>
      <w:r>
        <w:rPr>
          <w:color w:val="000000" w:themeColor="text1"/>
          <w:sz w:val="32"/>
          <w:szCs w:val="32"/>
        </w:rPr>
        <w:t>Ask each den in turn to talk about their adventures durin</w:t>
      </w:r>
      <w:r w:rsidR="00904839">
        <w:rPr>
          <w:color w:val="000000" w:themeColor="text1"/>
          <w:sz w:val="32"/>
          <w:szCs w:val="32"/>
        </w:rPr>
        <w:t>g last month.</w:t>
      </w:r>
      <w:r>
        <w:rPr>
          <w:color w:val="000000" w:themeColor="text1"/>
          <w:sz w:val="32"/>
          <w:szCs w:val="32"/>
        </w:rPr>
        <w:t xml:space="preserve"> Call each den forward with their Den Leaders.</w:t>
      </w:r>
    </w:p>
    <w:p w:rsidR="00982D73" w:rsidRDefault="00982D73" w:rsidP="00692FBC">
      <w:pPr>
        <w:rPr>
          <w:color w:val="FF0000"/>
          <w:sz w:val="32"/>
          <w:szCs w:val="32"/>
        </w:rPr>
      </w:pPr>
    </w:p>
    <w:p w:rsidR="00CF3700" w:rsidRPr="008A04FA" w:rsidRDefault="00A51A29" w:rsidP="00692FBC">
      <w:pPr>
        <w:rPr>
          <w:color w:val="FF0000"/>
          <w:sz w:val="32"/>
          <w:szCs w:val="32"/>
        </w:rPr>
      </w:pPr>
      <w:r>
        <w:rPr>
          <w:sz w:val="32"/>
          <w:szCs w:val="32"/>
        </w:rPr>
        <w:t xml:space="preserve">Song:  </w:t>
      </w:r>
      <w:r w:rsidR="0084454E">
        <w:rPr>
          <w:sz w:val="32"/>
          <w:szCs w:val="32"/>
        </w:rPr>
        <w:t>Hello, My name is Joe</w:t>
      </w:r>
      <w:r w:rsidR="000C4DDE">
        <w:rPr>
          <w:sz w:val="32"/>
          <w:szCs w:val="32"/>
        </w:rPr>
        <w:t xml:space="preserve"> </w:t>
      </w:r>
      <w:r w:rsidR="009B29BF">
        <w:rPr>
          <w:sz w:val="32"/>
          <w:szCs w:val="32"/>
        </w:rPr>
        <w:t>(</w:t>
      </w:r>
      <w:r w:rsidR="00293B97">
        <w:rPr>
          <w:color w:val="FF0000"/>
          <w:sz w:val="32"/>
          <w:szCs w:val="32"/>
        </w:rPr>
        <w:t>Joe</w:t>
      </w:r>
      <w:r w:rsidR="008A04FA">
        <w:rPr>
          <w:color w:val="FF0000"/>
          <w:sz w:val="32"/>
          <w:szCs w:val="32"/>
        </w:rPr>
        <w:t>)</w:t>
      </w:r>
    </w:p>
    <w:p w:rsidR="00CF3700" w:rsidRDefault="00CF3700" w:rsidP="00692FBC">
      <w:pPr>
        <w:rPr>
          <w:color w:val="FF0000"/>
          <w:sz w:val="32"/>
          <w:szCs w:val="32"/>
        </w:rPr>
      </w:pPr>
    </w:p>
    <w:p w:rsidR="00393FFA" w:rsidRDefault="00D606C0" w:rsidP="00692FBC">
      <w:pPr>
        <w:rPr>
          <w:color w:val="000000" w:themeColor="text1"/>
          <w:sz w:val="32"/>
          <w:szCs w:val="32"/>
        </w:rPr>
      </w:pPr>
      <w:r>
        <w:rPr>
          <w:color w:val="000000" w:themeColor="text1"/>
          <w:sz w:val="32"/>
          <w:szCs w:val="32"/>
        </w:rPr>
        <w:t xml:space="preserve">ADVANCEMENT and </w:t>
      </w:r>
      <w:proofErr w:type="spellStart"/>
      <w:r>
        <w:rPr>
          <w:color w:val="000000" w:themeColor="text1"/>
          <w:sz w:val="32"/>
          <w:szCs w:val="32"/>
        </w:rPr>
        <w:t>RECOGNITION</w:t>
      </w:r>
      <w:r w:rsidR="00CF3700">
        <w:rPr>
          <w:color w:val="000000" w:themeColor="text1"/>
          <w:sz w:val="32"/>
          <w:szCs w:val="32"/>
        </w:rPr>
        <w:t>s</w:t>
      </w:r>
      <w:proofErr w:type="spellEnd"/>
      <w:r>
        <w:rPr>
          <w:color w:val="000000" w:themeColor="text1"/>
          <w:sz w:val="32"/>
          <w:szCs w:val="32"/>
        </w:rPr>
        <w:t xml:space="preserve">: </w:t>
      </w:r>
      <w:r w:rsidR="00393FFA" w:rsidRPr="00393FFA">
        <w:rPr>
          <w:color w:val="FF0000"/>
          <w:sz w:val="32"/>
          <w:szCs w:val="32"/>
        </w:rPr>
        <w:t>JANE</w:t>
      </w:r>
      <w:r w:rsidR="00952230">
        <w:rPr>
          <w:color w:val="FF0000"/>
          <w:sz w:val="32"/>
          <w:szCs w:val="32"/>
        </w:rPr>
        <w:t xml:space="preserve"> to call up Den Leaders</w:t>
      </w:r>
    </w:p>
    <w:p w:rsidR="00393FFA" w:rsidRDefault="00393FFA" w:rsidP="00692FBC">
      <w:pPr>
        <w:rPr>
          <w:color w:val="FF0000"/>
          <w:sz w:val="32"/>
          <w:szCs w:val="32"/>
        </w:rPr>
      </w:pPr>
      <w:r>
        <w:rPr>
          <w:color w:val="FF0000"/>
          <w:sz w:val="32"/>
          <w:szCs w:val="32"/>
        </w:rPr>
        <w:lastRenderedPageBreak/>
        <w:t xml:space="preserve">Tigers: </w:t>
      </w:r>
      <w:r w:rsidR="008A04FA">
        <w:rPr>
          <w:color w:val="FF0000"/>
          <w:sz w:val="32"/>
          <w:szCs w:val="32"/>
        </w:rPr>
        <w:t>Keith</w:t>
      </w:r>
    </w:p>
    <w:p w:rsidR="00CF3700" w:rsidRDefault="00393FFA" w:rsidP="00692FBC">
      <w:pPr>
        <w:rPr>
          <w:color w:val="FF0000"/>
          <w:sz w:val="32"/>
          <w:szCs w:val="32"/>
        </w:rPr>
      </w:pPr>
      <w:r>
        <w:rPr>
          <w:color w:val="FF0000"/>
          <w:sz w:val="32"/>
          <w:szCs w:val="32"/>
        </w:rPr>
        <w:t xml:space="preserve">Wolves: </w:t>
      </w:r>
      <w:r w:rsidR="00CF3700">
        <w:rPr>
          <w:color w:val="FF0000"/>
          <w:sz w:val="32"/>
          <w:szCs w:val="32"/>
        </w:rPr>
        <w:t>Shawn</w:t>
      </w:r>
    </w:p>
    <w:p w:rsidR="00CF3700" w:rsidRDefault="00CF3700" w:rsidP="00692FBC">
      <w:pPr>
        <w:rPr>
          <w:color w:val="FF0000"/>
          <w:sz w:val="32"/>
          <w:szCs w:val="32"/>
        </w:rPr>
      </w:pPr>
      <w:r>
        <w:rPr>
          <w:color w:val="FF0000"/>
          <w:sz w:val="32"/>
          <w:szCs w:val="32"/>
        </w:rPr>
        <w:t>Bea</w:t>
      </w:r>
      <w:r w:rsidR="00393FFA">
        <w:rPr>
          <w:color w:val="FF0000"/>
          <w:sz w:val="32"/>
          <w:szCs w:val="32"/>
        </w:rPr>
        <w:t xml:space="preserve">rs: </w:t>
      </w:r>
      <w:r>
        <w:rPr>
          <w:color w:val="FF0000"/>
          <w:sz w:val="32"/>
          <w:szCs w:val="32"/>
        </w:rPr>
        <w:t>Joe</w:t>
      </w:r>
    </w:p>
    <w:p w:rsidR="00E63555" w:rsidRPr="00540ED7" w:rsidRDefault="00540ED7" w:rsidP="00692FBC">
      <w:pPr>
        <w:rPr>
          <w:color w:val="FF0000"/>
          <w:sz w:val="32"/>
          <w:szCs w:val="32"/>
        </w:rPr>
      </w:pPr>
      <w:r>
        <w:rPr>
          <w:color w:val="FF0000"/>
          <w:sz w:val="32"/>
          <w:szCs w:val="32"/>
        </w:rPr>
        <w:t>Rank Advancements:</w:t>
      </w:r>
    </w:p>
    <w:p w:rsidR="00497F2D" w:rsidRDefault="001F62A8" w:rsidP="00692FBC">
      <w:pPr>
        <w:rPr>
          <w:color w:val="000000" w:themeColor="text1"/>
          <w:sz w:val="32"/>
          <w:szCs w:val="32"/>
        </w:rPr>
      </w:pPr>
      <w:r>
        <w:rPr>
          <w:color w:val="000000" w:themeColor="text1"/>
          <w:sz w:val="32"/>
          <w:szCs w:val="32"/>
        </w:rPr>
        <w:t>Cheer:  Roller Coaster (Shawn)</w:t>
      </w:r>
    </w:p>
    <w:p w:rsidR="001F62A8" w:rsidRDefault="001F62A8" w:rsidP="00692FBC">
      <w:pPr>
        <w:rPr>
          <w:color w:val="000000" w:themeColor="text1"/>
          <w:sz w:val="32"/>
          <w:szCs w:val="32"/>
        </w:rPr>
      </w:pPr>
    </w:p>
    <w:p w:rsidR="00365B85" w:rsidRDefault="00365B85" w:rsidP="00692FBC">
      <w:pPr>
        <w:rPr>
          <w:color w:val="FF0000"/>
          <w:sz w:val="32"/>
          <w:szCs w:val="32"/>
        </w:rPr>
      </w:pPr>
      <w:r>
        <w:rPr>
          <w:color w:val="000000" w:themeColor="text1"/>
          <w:sz w:val="32"/>
          <w:szCs w:val="32"/>
        </w:rPr>
        <w:t xml:space="preserve">ANNOUNCEMENTS:  </w:t>
      </w:r>
      <w:r w:rsidR="00A3225A">
        <w:rPr>
          <w:color w:val="FF0000"/>
          <w:sz w:val="32"/>
          <w:szCs w:val="32"/>
        </w:rPr>
        <w:t>Shawn</w:t>
      </w:r>
    </w:p>
    <w:p w:rsidR="00A3225A" w:rsidRDefault="00A3225A" w:rsidP="009B29BF">
      <w:pPr>
        <w:pStyle w:val="ListParagraph"/>
        <w:numPr>
          <w:ilvl w:val="0"/>
          <w:numId w:val="3"/>
        </w:numPr>
        <w:rPr>
          <w:color w:val="000000" w:themeColor="text1"/>
          <w:sz w:val="32"/>
          <w:szCs w:val="32"/>
        </w:rPr>
      </w:pPr>
      <w:r>
        <w:rPr>
          <w:color w:val="000000" w:themeColor="text1"/>
          <w:sz w:val="32"/>
          <w:szCs w:val="32"/>
        </w:rPr>
        <w:t>Huck Finn Day, Sunday, June 3</w:t>
      </w:r>
      <w:r w:rsidRPr="00A3225A">
        <w:rPr>
          <w:color w:val="000000" w:themeColor="text1"/>
          <w:sz w:val="32"/>
          <w:szCs w:val="32"/>
          <w:vertAlign w:val="superscript"/>
        </w:rPr>
        <w:t>rd</w:t>
      </w:r>
      <w:r>
        <w:rPr>
          <w:color w:val="000000" w:themeColor="text1"/>
          <w:sz w:val="32"/>
          <w:szCs w:val="32"/>
        </w:rPr>
        <w:t>.  Crandall Field.</w:t>
      </w:r>
    </w:p>
    <w:p w:rsidR="00480641" w:rsidRDefault="00480641" w:rsidP="009B29BF">
      <w:pPr>
        <w:pStyle w:val="ListParagraph"/>
        <w:numPr>
          <w:ilvl w:val="0"/>
          <w:numId w:val="3"/>
        </w:numPr>
        <w:rPr>
          <w:color w:val="000000" w:themeColor="text1"/>
          <w:sz w:val="32"/>
          <w:szCs w:val="32"/>
        </w:rPr>
      </w:pPr>
      <w:r w:rsidRPr="009B29BF">
        <w:rPr>
          <w:color w:val="000000" w:themeColor="text1"/>
          <w:sz w:val="32"/>
          <w:szCs w:val="32"/>
        </w:rPr>
        <w:t xml:space="preserve">Parent and Leader Meeting, </w:t>
      </w:r>
      <w:r w:rsidR="00A3225A">
        <w:rPr>
          <w:color w:val="000000" w:themeColor="text1"/>
          <w:sz w:val="32"/>
          <w:szCs w:val="32"/>
        </w:rPr>
        <w:t>June 6</w:t>
      </w:r>
      <w:r w:rsidR="00A3225A" w:rsidRPr="00A3225A">
        <w:rPr>
          <w:color w:val="000000" w:themeColor="text1"/>
          <w:sz w:val="32"/>
          <w:szCs w:val="32"/>
          <w:vertAlign w:val="superscript"/>
        </w:rPr>
        <w:t>th</w:t>
      </w:r>
      <w:r w:rsidRPr="009B29BF">
        <w:rPr>
          <w:color w:val="000000" w:themeColor="text1"/>
          <w:sz w:val="32"/>
          <w:szCs w:val="32"/>
        </w:rPr>
        <w:t xml:space="preserve">, 6:45 pm.  </w:t>
      </w:r>
    </w:p>
    <w:p w:rsidR="00A331E3" w:rsidRDefault="00A3225A" w:rsidP="00FD4D7E">
      <w:pPr>
        <w:pStyle w:val="ListParagraph"/>
        <w:numPr>
          <w:ilvl w:val="0"/>
          <w:numId w:val="3"/>
        </w:numPr>
        <w:rPr>
          <w:color w:val="000000" w:themeColor="text1"/>
          <w:sz w:val="32"/>
          <w:szCs w:val="32"/>
        </w:rPr>
      </w:pPr>
      <w:r>
        <w:rPr>
          <w:color w:val="000000" w:themeColor="text1"/>
          <w:sz w:val="32"/>
          <w:szCs w:val="32"/>
        </w:rPr>
        <w:t>Final</w:t>
      </w:r>
      <w:r w:rsidR="00321E37">
        <w:rPr>
          <w:color w:val="000000" w:themeColor="text1"/>
          <w:sz w:val="32"/>
          <w:szCs w:val="32"/>
        </w:rPr>
        <w:t xml:space="preserve"> </w:t>
      </w:r>
      <w:r w:rsidR="008A04FA">
        <w:rPr>
          <w:color w:val="000000" w:themeColor="text1"/>
          <w:sz w:val="32"/>
          <w:szCs w:val="32"/>
        </w:rPr>
        <w:t xml:space="preserve">Den Meeting, </w:t>
      </w:r>
      <w:r>
        <w:rPr>
          <w:color w:val="000000" w:themeColor="text1"/>
          <w:sz w:val="32"/>
          <w:szCs w:val="32"/>
        </w:rPr>
        <w:t>June 13th</w:t>
      </w:r>
      <w:r w:rsidR="00A331E3">
        <w:rPr>
          <w:color w:val="000000" w:themeColor="text1"/>
          <w:sz w:val="32"/>
          <w:szCs w:val="32"/>
        </w:rPr>
        <w:t>.</w:t>
      </w:r>
      <w:r w:rsidR="00321E37">
        <w:rPr>
          <w:color w:val="000000" w:themeColor="text1"/>
          <w:sz w:val="32"/>
          <w:szCs w:val="32"/>
        </w:rPr>
        <w:t xml:space="preserve">  6</w:t>
      </w:r>
      <w:r>
        <w:rPr>
          <w:color w:val="000000" w:themeColor="text1"/>
          <w:sz w:val="32"/>
          <w:szCs w:val="32"/>
        </w:rPr>
        <w:t>:45 pm.</w:t>
      </w:r>
    </w:p>
    <w:p w:rsidR="00A3225A" w:rsidRDefault="00A3225A" w:rsidP="00044FDC">
      <w:pPr>
        <w:pStyle w:val="ListParagraph"/>
        <w:numPr>
          <w:ilvl w:val="0"/>
          <w:numId w:val="3"/>
        </w:numPr>
        <w:rPr>
          <w:color w:val="000000" w:themeColor="text1"/>
          <w:sz w:val="32"/>
          <w:szCs w:val="32"/>
        </w:rPr>
      </w:pPr>
      <w:r>
        <w:rPr>
          <w:color w:val="000000" w:themeColor="text1"/>
          <w:sz w:val="32"/>
          <w:szCs w:val="32"/>
        </w:rPr>
        <w:t>Pack Hike, June 16</w:t>
      </w:r>
      <w:r w:rsidRPr="00A3225A">
        <w:rPr>
          <w:color w:val="000000" w:themeColor="text1"/>
          <w:sz w:val="32"/>
          <w:szCs w:val="32"/>
          <w:vertAlign w:val="superscript"/>
        </w:rPr>
        <w:t>th</w:t>
      </w:r>
      <w:r>
        <w:rPr>
          <w:color w:val="000000" w:themeColor="text1"/>
          <w:sz w:val="32"/>
          <w:szCs w:val="32"/>
        </w:rPr>
        <w:t xml:space="preserve">.  </w:t>
      </w:r>
      <w:bookmarkStart w:id="0" w:name="_GoBack"/>
      <w:bookmarkEnd w:id="0"/>
    </w:p>
    <w:p w:rsidR="008A04FA" w:rsidRDefault="00A3225A" w:rsidP="00044FDC">
      <w:pPr>
        <w:pStyle w:val="ListParagraph"/>
        <w:numPr>
          <w:ilvl w:val="0"/>
          <w:numId w:val="3"/>
        </w:numPr>
        <w:rPr>
          <w:color w:val="000000" w:themeColor="text1"/>
          <w:sz w:val="32"/>
          <w:szCs w:val="32"/>
        </w:rPr>
      </w:pPr>
      <w:r>
        <w:rPr>
          <w:color w:val="000000" w:themeColor="text1"/>
          <w:sz w:val="32"/>
          <w:szCs w:val="32"/>
        </w:rPr>
        <w:t>June</w:t>
      </w:r>
      <w:r w:rsidR="008A04FA">
        <w:rPr>
          <w:color w:val="000000" w:themeColor="text1"/>
          <w:sz w:val="32"/>
          <w:szCs w:val="32"/>
        </w:rPr>
        <w:t xml:space="preserve"> Pack Meeting</w:t>
      </w:r>
      <w:r>
        <w:rPr>
          <w:color w:val="000000" w:themeColor="text1"/>
          <w:sz w:val="32"/>
          <w:szCs w:val="32"/>
        </w:rPr>
        <w:t xml:space="preserve"> and Den Graduation</w:t>
      </w:r>
      <w:r w:rsidR="008A04FA">
        <w:rPr>
          <w:color w:val="000000" w:themeColor="text1"/>
          <w:sz w:val="32"/>
          <w:szCs w:val="32"/>
        </w:rPr>
        <w:t xml:space="preserve">, </w:t>
      </w:r>
      <w:r>
        <w:rPr>
          <w:color w:val="000000" w:themeColor="text1"/>
          <w:sz w:val="32"/>
          <w:szCs w:val="32"/>
        </w:rPr>
        <w:t>June 20</w:t>
      </w:r>
      <w:r w:rsidRPr="00A3225A">
        <w:rPr>
          <w:color w:val="000000" w:themeColor="text1"/>
          <w:sz w:val="32"/>
          <w:szCs w:val="32"/>
          <w:vertAlign w:val="superscript"/>
        </w:rPr>
        <w:t>th</w:t>
      </w:r>
      <w:r w:rsidR="008A04FA">
        <w:rPr>
          <w:color w:val="000000" w:themeColor="text1"/>
          <w:sz w:val="32"/>
          <w:szCs w:val="32"/>
        </w:rPr>
        <w:t>, 6:</w:t>
      </w:r>
      <w:r>
        <w:rPr>
          <w:color w:val="000000" w:themeColor="text1"/>
          <w:sz w:val="32"/>
          <w:szCs w:val="32"/>
        </w:rPr>
        <w:t>30</w:t>
      </w:r>
      <w:r w:rsidR="008A04FA">
        <w:rPr>
          <w:color w:val="000000" w:themeColor="text1"/>
          <w:sz w:val="32"/>
          <w:szCs w:val="32"/>
        </w:rPr>
        <w:t xml:space="preserve"> pm.</w:t>
      </w:r>
    </w:p>
    <w:p w:rsidR="001411E4" w:rsidRDefault="001411E4" w:rsidP="00044FDC">
      <w:pPr>
        <w:pStyle w:val="ListParagraph"/>
        <w:numPr>
          <w:ilvl w:val="0"/>
          <w:numId w:val="3"/>
        </w:numPr>
        <w:rPr>
          <w:color w:val="000000" w:themeColor="text1"/>
          <w:sz w:val="32"/>
          <w:szCs w:val="32"/>
        </w:rPr>
      </w:pPr>
      <w:r>
        <w:rPr>
          <w:color w:val="000000" w:themeColor="text1"/>
          <w:sz w:val="32"/>
          <w:szCs w:val="32"/>
        </w:rPr>
        <w:t xml:space="preserve">Pack positions:  Assistant </w:t>
      </w:r>
      <w:proofErr w:type="spellStart"/>
      <w:r>
        <w:rPr>
          <w:color w:val="000000" w:themeColor="text1"/>
          <w:sz w:val="32"/>
          <w:szCs w:val="32"/>
        </w:rPr>
        <w:t>Cubmaster</w:t>
      </w:r>
      <w:proofErr w:type="spellEnd"/>
      <w:r>
        <w:rPr>
          <w:color w:val="000000" w:themeColor="text1"/>
          <w:sz w:val="32"/>
          <w:szCs w:val="32"/>
        </w:rPr>
        <w:t xml:space="preserve">, </w:t>
      </w:r>
      <w:r w:rsidR="00FF30EF">
        <w:rPr>
          <w:color w:val="000000" w:themeColor="text1"/>
          <w:sz w:val="32"/>
          <w:szCs w:val="32"/>
        </w:rPr>
        <w:t>Pack Chef</w:t>
      </w:r>
    </w:p>
    <w:p w:rsidR="00A3225A" w:rsidRDefault="00A3225A" w:rsidP="00044FDC">
      <w:pPr>
        <w:pStyle w:val="ListParagraph"/>
        <w:numPr>
          <w:ilvl w:val="0"/>
          <w:numId w:val="3"/>
        </w:numPr>
        <w:rPr>
          <w:color w:val="000000" w:themeColor="text1"/>
          <w:sz w:val="32"/>
          <w:szCs w:val="32"/>
        </w:rPr>
      </w:pPr>
      <w:r>
        <w:rPr>
          <w:color w:val="000000" w:themeColor="text1"/>
          <w:sz w:val="32"/>
          <w:szCs w:val="32"/>
        </w:rPr>
        <w:t>Summertime Activities:  Summer Pops (June 23</w:t>
      </w:r>
      <w:r w:rsidRPr="00A3225A">
        <w:rPr>
          <w:color w:val="000000" w:themeColor="text1"/>
          <w:sz w:val="32"/>
          <w:szCs w:val="32"/>
          <w:vertAlign w:val="superscript"/>
        </w:rPr>
        <w:t>rd</w:t>
      </w:r>
      <w:r>
        <w:rPr>
          <w:color w:val="000000" w:themeColor="text1"/>
          <w:sz w:val="32"/>
          <w:szCs w:val="32"/>
        </w:rPr>
        <w:t>) and Relay for Life (June 29</w:t>
      </w:r>
      <w:r w:rsidRPr="00A3225A">
        <w:rPr>
          <w:color w:val="000000" w:themeColor="text1"/>
          <w:sz w:val="32"/>
          <w:szCs w:val="32"/>
          <w:vertAlign w:val="superscript"/>
        </w:rPr>
        <w:t>th</w:t>
      </w:r>
      <w:r>
        <w:rPr>
          <w:color w:val="000000" w:themeColor="text1"/>
          <w:sz w:val="32"/>
          <w:szCs w:val="32"/>
        </w:rPr>
        <w:t>)</w:t>
      </w:r>
    </w:p>
    <w:p w:rsidR="00A3225A" w:rsidRDefault="00A3225A" w:rsidP="00044FDC">
      <w:pPr>
        <w:pStyle w:val="ListParagraph"/>
        <w:numPr>
          <w:ilvl w:val="0"/>
          <w:numId w:val="3"/>
        </w:numPr>
        <w:rPr>
          <w:color w:val="000000" w:themeColor="text1"/>
          <w:sz w:val="32"/>
          <w:szCs w:val="32"/>
        </w:rPr>
      </w:pPr>
      <w:r>
        <w:rPr>
          <w:color w:val="000000" w:themeColor="text1"/>
          <w:sz w:val="32"/>
          <w:szCs w:val="32"/>
        </w:rPr>
        <w:t xml:space="preserve">Summer camp:  Week 3 – July </w:t>
      </w:r>
      <w:proofErr w:type="spellStart"/>
      <w:r>
        <w:rPr>
          <w:color w:val="000000" w:themeColor="text1"/>
          <w:sz w:val="32"/>
          <w:szCs w:val="32"/>
        </w:rPr>
        <w:t>9</w:t>
      </w:r>
      <w:r w:rsidRPr="00A3225A">
        <w:rPr>
          <w:color w:val="000000" w:themeColor="text1"/>
          <w:sz w:val="32"/>
          <w:szCs w:val="32"/>
          <w:vertAlign w:val="superscript"/>
        </w:rPr>
        <w:t>th</w:t>
      </w:r>
      <w:r>
        <w:rPr>
          <w:color w:val="000000" w:themeColor="text1"/>
          <w:sz w:val="32"/>
          <w:szCs w:val="32"/>
        </w:rPr>
        <w:t>-13</w:t>
      </w:r>
      <w:r w:rsidRPr="00A3225A">
        <w:rPr>
          <w:color w:val="000000" w:themeColor="text1"/>
          <w:sz w:val="32"/>
          <w:szCs w:val="32"/>
          <w:vertAlign w:val="superscript"/>
        </w:rPr>
        <w:t>th</w:t>
      </w:r>
      <w:proofErr w:type="spellEnd"/>
      <w:r>
        <w:rPr>
          <w:color w:val="000000" w:themeColor="text1"/>
          <w:sz w:val="32"/>
          <w:szCs w:val="32"/>
        </w:rPr>
        <w:t xml:space="preserve"> </w:t>
      </w:r>
    </w:p>
    <w:p w:rsidR="00196B13" w:rsidRDefault="00196B13" w:rsidP="001F62A8">
      <w:pPr>
        <w:pStyle w:val="ListParagraph"/>
        <w:ind w:left="0"/>
        <w:rPr>
          <w:color w:val="000000" w:themeColor="text1"/>
          <w:sz w:val="32"/>
          <w:szCs w:val="32"/>
        </w:rPr>
      </w:pPr>
    </w:p>
    <w:p w:rsidR="001F62A8" w:rsidRDefault="001F62A8" w:rsidP="001F62A8">
      <w:pPr>
        <w:rPr>
          <w:color w:val="000000" w:themeColor="text1"/>
          <w:sz w:val="32"/>
          <w:szCs w:val="32"/>
        </w:rPr>
      </w:pPr>
      <w:r>
        <w:rPr>
          <w:color w:val="000000" w:themeColor="text1"/>
          <w:sz w:val="32"/>
          <w:szCs w:val="32"/>
        </w:rPr>
        <w:t>Joke #2:</w:t>
      </w:r>
    </w:p>
    <w:p w:rsidR="001F62A8" w:rsidRPr="00AC3272" w:rsidRDefault="001F62A8" w:rsidP="001F62A8">
      <w:pPr>
        <w:spacing w:line="300" w:lineRule="atLeast"/>
        <w:textAlignment w:val="baseline"/>
        <w:rPr>
          <w:rFonts w:eastAsia="Times New Roman" w:cs="Arial"/>
          <w:color w:val="000000"/>
          <w:sz w:val="32"/>
          <w:szCs w:val="32"/>
        </w:rPr>
      </w:pPr>
      <w:r>
        <w:rPr>
          <w:color w:val="000000" w:themeColor="text1"/>
          <w:sz w:val="32"/>
          <w:szCs w:val="32"/>
        </w:rPr>
        <w:t>Keith</w:t>
      </w:r>
      <w:r>
        <w:rPr>
          <w:color w:val="000000" w:themeColor="text1"/>
          <w:sz w:val="32"/>
          <w:szCs w:val="32"/>
        </w:rPr>
        <w:t>:</w:t>
      </w:r>
      <w:r w:rsidRPr="00AC3272">
        <w:rPr>
          <w:rFonts w:ascii="Arial" w:hAnsi="Arial" w:cs="Arial"/>
          <w:color w:val="000000"/>
          <w:sz w:val="23"/>
          <w:szCs w:val="23"/>
        </w:rPr>
        <w:t xml:space="preserve"> </w:t>
      </w:r>
      <w:r>
        <w:rPr>
          <w:rFonts w:eastAsia="Times New Roman" w:cs="Arial"/>
          <w:color w:val="000000"/>
          <w:sz w:val="32"/>
          <w:szCs w:val="32"/>
        </w:rPr>
        <w:t>What kind of pajamas does a storm cloud wear</w:t>
      </w:r>
      <w:r w:rsidRPr="00AC3272">
        <w:rPr>
          <w:rFonts w:eastAsia="Times New Roman" w:cs="Arial"/>
          <w:color w:val="000000"/>
          <w:sz w:val="32"/>
          <w:szCs w:val="32"/>
        </w:rPr>
        <w:t xml:space="preserve">? </w:t>
      </w:r>
    </w:p>
    <w:p w:rsidR="001F62A8" w:rsidRDefault="001F62A8" w:rsidP="001F62A8">
      <w:pPr>
        <w:rPr>
          <w:color w:val="000000" w:themeColor="text1"/>
          <w:sz w:val="32"/>
          <w:szCs w:val="32"/>
        </w:rPr>
      </w:pPr>
      <w:r>
        <w:rPr>
          <w:color w:val="000000" w:themeColor="text1"/>
          <w:sz w:val="32"/>
          <w:szCs w:val="32"/>
        </w:rPr>
        <w:t xml:space="preserve">Jane:  </w:t>
      </w:r>
      <w:r>
        <w:rPr>
          <w:color w:val="000000" w:themeColor="text1"/>
          <w:sz w:val="32"/>
          <w:szCs w:val="32"/>
        </w:rPr>
        <w:t>I don’</w:t>
      </w:r>
      <w:r>
        <w:rPr>
          <w:color w:val="000000" w:themeColor="text1"/>
          <w:sz w:val="32"/>
          <w:szCs w:val="32"/>
        </w:rPr>
        <w:t>t know.  What kind of pajamas do storm clouds wear</w:t>
      </w:r>
      <w:r>
        <w:rPr>
          <w:color w:val="000000" w:themeColor="text1"/>
          <w:sz w:val="32"/>
          <w:szCs w:val="32"/>
        </w:rPr>
        <w:t>?</w:t>
      </w:r>
    </w:p>
    <w:p w:rsidR="001F62A8" w:rsidRPr="00AC3272" w:rsidRDefault="001F62A8" w:rsidP="001F62A8">
      <w:pPr>
        <w:spacing w:line="300" w:lineRule="atLeast"/>
        <w:textAlignment w:val="baseline"/>
        <w:rPr>
          <w:rFonts w:eastAsia="Times New Roman" w:cs="Arial"/>
          <w:color w:val="000000"/>
          <w:sz w:val="32"/>
          <w:szCs w:val="32"/>
        </w:rPr>
      </w:pPr>
      <w:r>
        <w:rPr>
          <w:color w:val="000000" w:themeColor="text1"/>
          <w:sz w:val="32"/>
          <w:szCs w:val="32"/>
        </w:rPr>
        <w:t>Keith</w:t>
      </w:r>
      <w:r>
        <w:rPr>
          <w:color w:val="000000" w:themeColor="text1"/>
          <w:sz w:val="32"/>
          <w:szCs w:val="32"/>
        </w:rPr>
        <w:t xml:space="preserve">:  </w:t>
      </w:r>
      <w:proofErr w:type="spellStart"/>
      <w:r>
        <w:rPr>
          <w:rFonts w:eastAsia="Times New Roman" w:cs="Arial"/>
          <w:color w:val="000000"/>
          <w:sz w:val="32"/>
          <w:szCs w:val="32"/>
        </w:rPr>
        <w:t>Thunderwear</w:t>
      </w:r>
      <w:proofErr w:type="spellEnd"/>
      <w:r w:rsidRPr="00AC3272">
        <w:rPr>
          <w:rFonts w:eastAsia="Times New Roman" w:cs="Arial"/>
          <w:color w:val="000000"/>
          <w:sz w:val="32"/>
          <w:szCs w:val="32"/>
        </w:rPr>
        <w:t>.</w:t>
      </w:r>
    </w:p>
    <w:p w:rsidR="001F62A8" w:rsidRDefault="001F62A8" w:rsidP="001F62A8">
      <w:pPr>
        <w:pStyle w:val="ListParagraph"/>
        <w:ind w:left="0"/>
        <w:rPr>
          <w:color w:val="000000" w:themeColor="text1"/>
          <w:sz w:val="32"/>
          <w:szCs w:val="32"/>
        </w:rPr>
      </w:pPr>
    </w:p>
    <w:p w:rsidR="00E140DF" w:rsidRDefault="005533E9" w:rsidP="00692FBC">
      <w:pPr>
        <w:rPr>
          <w:color w:val="FF0000"/>
          <w:sz w:val="32"/>
          <w:szCs w:val="32"/>
        </w:rPr>
      </w:pPr>
      <w:proofErr w:type="spellStart"/>
      <w:r>
        <w:rPr>
          <w:color w:val="000000" w:themeColor="text1"/>
          <w:sz w:val="32"/>
          <w:szCs w:val="32"/>
        </w:rPr>
        <w:t>CUBMASTER</w:t>
      </w:r>
      <w:proofErr w:type="spellEnd"/>
      <w:r>
        <w:rPr>
          <w:color w:val="000000" w:themeColor="text1"/>
          <w:sz w:val="32"/>
          <w:szCs w:val="32"/>
        </w:rPr>
        <w:t xml:space="preserve"> MINUTE</w:t>
      </w:r>
      <w:r w:rsidR="00E140DF">
        <w:rPr>
          <w:color w:val="000000" w:themeColor="text1"/>
          <w:sz w:val="32"/>
          <w:szCs w:val="32"/>
        </w:rPr>
        <w:t xml:space="preserve">:  </w:t>
      </w:r>
      <w:r w:rsidR="00E140DF">
        <w:rPr>
          <w:color w:val="FF0000"/>
          <w:sz w:val="32"/>
          <w:szCs w:val="32"/>
        </w:rPr>
        <w:t>J</w:t>
      </w:r>
      <w:r w:rsidR="00393FFA">
        <w:rPr>
          <w:color w:val="FF0000"/>
          <w:sz w:val="32"/>
          <w:szCs w:val="32"/>
        </w:rPr>
        <w:t>OE</w:t>
      </w:r>
    </w:p>
    <w:p w:rsidR="002728D3" w:rsidRDefault="002728D3" w:rsidP="00692FBC">
      <w:pPr>
        <w:rPr>
          <w:color w:val="000000" w:themeColor="text1"/>
          <w:sz w:val="32"/>
          <w:szCs w:val="32"/>
        </w:rPr>
      </w:pPr>
    </w:p>
    <w:p w:rsidR="00540ED7" w:rsidRDefault="00540ED7" w:rsidP="00A3225A">
      <w:pPr>
        <w:pStyle w:val="NormalWeb"/>
        <w:spacing w:before="0" w:beforeAutospacing="0" w:after="360" w:afterAutospacing="0" w:line="384" w:lineRule="atLeast"/>
        <w:rPr>
          <w:rFonts w:ascii="Helvetica" w:hAnsi="Helvetica"/>
          <w:color w:val="101010"/>
          <w:spacing w:val="1"/>
          <w:sz w:val="27"/>
          <w:szCs w:val="27"/>
        </w:rPr>
      </w:pPr>
      <w:r>
        <w:rPr>
          <w:rFonts w:ascii="Helvetica" w:hAnsi="Helvetica"/>
          <w:color w:val="101010"/>
          <w:spacing w:val="1"/>
          <w:sz w:val="27"/>
          <w:szCs w:val="27"/>
        </w:rPr>
        <w:t>A little history about Memorial Day…</w:t>
      </w:r>
    </w:p>
    <w:p w:rsidR="00A3225A" w:rsidRDefault="00A3225A" w:rsidP="00A3225A">
      <w:pPr>
        <w:pStyle w:val="NormalWeb"/>
        <w:spacing w:before="0" w:beforeAutospacing="0" w:after="360" w:afterAutospacing="0" w:line="384" w:lineRule="atLeast"/>
        <w:rPr>
          <w:rFonts w:ascii="Helvetica" w:hAnsi="Helvetica"/>
          <w:color w:val="101010"/>
          <w:spacing w:val="1"/>
          <w:sz w:val="27"/>
          <w:szCs w:val="27"/>
        </w:rPr>
      </w:pPr>
      <w:r>
        <w:rPr>
          <w:rFonts w:ascii="Helvetica" w:hAnsi="Helvetica"/>
          <w:color w:val="101010"/>
          <w:spacing w:val="1"/>
          <w:sz w:val="27"/>
          <w:szCs w:val="27"/>
        </w:rPr>
        <w:t>The </w:t>
      </w:r>
      <w:hyperlink r:id="rId7" w:history="1">
        <w:r>
          <w:rPr>
            <w:rStyle w:val="Hyperlink"/>
            <w:rFonts w:ascii="Helvetica" w:eastAsiaTheme="majorEastAsia" w:hAnsi="Helvetica"/>
            <w:color w:val="2AA6E1"/>
            <w:spacing w:val="1"/>
            <w:sz w:val="27"/>
            <w:szCs w:val="27"/>
          </w:rPr>
          <w:t>Civil War</w:t>
        </w:r>
      </w:hyperlink>
      <w:r>
        <w:rPr>
          <w:rFonts w:ascii="Helvetica" w:hAnsi="Helvetica"/>
          <w:color w:val="101010"/>
          <w:spacing w:val="1"/>
          <w:sz w:val="27"/>
          <w:szCs w:val="27"/>
        </w:rPr>
        <w:t>, which ended in the spring of 1865, claimed more lives than any conflict in U.S. history and required the establishment of the country’s first national cemeteries.</w:t>
      </w:r>
    </w:p>
    <w:p w:rsidR="00A3225A" w:rsidRDefault="00A3225A" w:rsidP="00A3225A">
      <w:pPr>
        <w:pStyle w:val="NormalWeb"/>
        <w:spacing w:before="0" w:beforeAutospacing="0" w:after="360" w:afterAutospacing="0" w:line="384" w:lineRule="atLeast"/>
        <w:rPr>
          <w:rFonts w:ascii="Helvetica" w:hAnsi="Helvetica"/>
          <w:color w:val="101010"/>
          <w:spacing w:val="1"/>
          <w:sz w:val="27"/>
          <w:szCs w:val="27"/>
        </w:rPr>
      </w:pPr>
      <w:r>
        <w:rPr>
          <w:rFonts w:ascii="Helvetica" w:hAnsi="Helvetica"/>
          <w:color w:val="101010"/>
          <w:spacing w:val="1"/>
          <w:sz w:val="27"/>
          <w:szCs w:val="27"/>
        </w:rPr>
        <w:t xml:space="preserve">By the late </w:t>
      </w:r>
      <w:proofErr w:type="spellStart"/>
      <w:r>
        <w:rPr>
          <w:rFonts w:ascii="Helvetica" w:hAnsi="Helvetica"/>
          <w:color w:val="101010"/>
          <w:spacing w:val="1"/>
          <w:sz w:val="27"/>
          <w:szCs w:val="27"/>
        </w:rPr>
        <w:t>1860s</w:t>
      </w:r>
      <w:proofErr w:type="spellEnd"/>
      <w:r>
        <w:rPr>
          <w:rFonts w:ascii="Helvetica" w:hAnsi="Helvetica"/>
          <w:color w:val="101010"/>
          <w:spacing w:val="1"/>
          <w:sz w:val="27"/>
          <w:szCs w:val="27"/>
        </w:rPr>
        <w:t>, Americans in various towns and cities had begun holding springtime tributes to these countless fallen soldiers, decorating their graves with flowers and reciting prayers.</w:t>
      </w:r>
    </w:p>
    <w:p w:rsidR="00A3225A" w:rsidRDefault="00A3225A" w:rsidP="00A3225A">
      <w:pPr>
        <w:pStyle w:val="NormalWeb"/>
        <w:spacing w:before="0" w:beforeAutospacing="0" w:after="360" w:afterAutospacing="0" w:line="384" w:lineRule="atLeast"/>
        <w:rPr>
          <w:rFonts w:ascii="Helvetica" w:hAnsi="Helvetica"/>
          <w:color w:val="101010"/>
          <w:spacing w:val="1"/>
          <w:sz w:val="27"/>
          <w:szCs w:val="27"/>
        </w:rPr>
      </w:pPr>
      <w:r>
        <w:rPr>
          <w:rFonts w:ascii="Helvetica" w:hAnsi="Helvetica"/>
          <w:color w:val="101010"/>
          <w:spacing w:val="1"/>
          <w:sz w:val="27"/>
          <w:szCs w:val="27"/>
        </w:rPr>
        <w:lastRenderedPageBreak/>
        <w:t>It is unclear where exactly this tradition originated; numerous different communities may have independently initiated the memorial gatherings. Nevertheless, in 1966 the federal government declared Waterloo, </w:t>
      </w:r>
      <w:hyperlink r:id="rId8" w:history="1">
        <w:r>
          <w:rPr>
            <w:rStyle w:val="Hyperlink"/>
            <w:rFonts w:ascii="Helvetica" w:eastAsiaTheme="majorEastAsia" w:hAnsi="Helvetica"/>
            <w:color w:val="2AA6E1"/>
            <w:spacing w:val="1"/>
            <w:sz w:val="27"/>
            <w:szCs w:val="27"/>
          </w:rPr>
          <w:t>New York</w:t>
        </w:r>
      </w:hyperlink>
      <w:r>
        <w:rPr>
          <w:rFonts w:ascii="Helvetica" w:hAnsi="Helvetica"/>
          <w:color w:val="101010"/>
          <w:spacing w:val="1"/>
          <w:sz w:val="27"/>
          <w:szCs w:val="27"/>
        </w:rPr>
        <w:t>, the official </w:t>
      </w:r>
      <w:hyperlink r:id="rId9" w:history="1">
        <w:r>
          <w:rPr>
            <w:rStyle w:val="Hyperlink"/>
            <w:rFonts w:ascii="Helvetica" w:eastAsiaTheme="majorEastAsia" w:hAnsi="Helvetica"/>
            <w:color w:val="2AA6E1"/>
            <w:spacing w:val="1"/>
            <w:sz w:val="27"/>
            <w:szCs w:val="27"/>
          </w:rPr>
          <w:t>birthplace of Memorial Day</w:t>
        </w:r>
      </w:hyperlink>
      <w:r>
        <w:rPr>
          <w:rFonts w:ascii="Helvetica" w:hAnsi="Helvetica"/>
          <w:color w:val="101010"/>
          <w:spacing w:val="1"/>
          <w:sz w:val="27"/>
          <w:szCs w:val="27"/>
        </w:rPr>
        <w:t>.</w:t>
      </w:r>
    </w:p>
    <w:p w:rsidR="00A3225A" w:rsidRDefault="00A3225A" w:rsidP="00A3225A">
      <w:pPr>
        <w:pStyle w:val="NormalWeb"/>
        <w:spacing w:before="0" w:beforeAutospacing="0" w:after="360" w:afterAutospacing="0" w:line="384" w:lineRule="atLeast"/>
        <w:rPr>
          <w:rFonts w:ascii="Helvetica" w:hAnsi="Helvetica"/>
          <w:color w:val="101010"/>
          <w:spacing w:val="1"/>
          <w:sz w:val="27"/>
          <w:szCs w:val="27"/>
        </w:rPr>
      </w:pPr>
      <w:r>
        <w:rPr>
          <w:rFonts w:ascii="Helvetica" w:hAnsi="Helvetica"/>
          <w:color w:val="101010"/>
          <w:spacing w:val="1"/>
          <w:sz w:val="27"/>
          <w:szCs w:val="27"/>
        </w:rPr>
        <w:t>Waterloo—which first celebrated the day on May 5, 1866—was chosen because it hosted an annual, community-wide event, during which businesses closed and residents decorated the graves of soldiers with flowers and flags.</w:t>
      </w:r>
    </w:p>
    <w:p w:rsidR="00A3225A" w:rsidRDefault="00A3225A" w:rsidP="00A3225A">
      <w:pPr>
        <w:pStyle w:val="NormalWeb"/>
        <w:spacing w:before="0" w:beforeAutospacing="0" w:after="360" w:afterAutospacing="0" w:line="384" w:lineRule="atLeast"/>
        <w:rPr>
          <w:rFonts w:ascii="Helvetica" w:hAnsi="Helvetica"/>
          <w:color w:val="101010"/>
          <w:spacing w:val="1"/>
          <w:sz w:val="27"/>
          <w:szCs w:val="27"/>
        </w:rPr>
      </w:pPr>
      <w:r>
        <w:rPr>
          <w:rFonts w:ascii="Helvetica" w:hAnsi="Helvetica"/>
          <w:color w:val="101010"/>
          <w:spacing w:val="1"/>
          <w:sz w:val="27"/>
          <w:szCs w:val="27"/>
        </w:rPr>
        <w:t>On May 5, 1868, General John A. Logan, leader of an organization for Northern Civil War veterans, called for a nationwide day of remembrance later that month. “The 30th of May, 1868, is designated for the purpose of strewing with flowers, or otherwise decorating the graves of comrades who died in defense of their country during the late rebellion, and whose bodies now lie in almost every city, village and hamlet churchyard in the land,” he proclaimed.</w:t>
      </w:r>
    </w:p>
    <w:p w:rsidR="00A3225A" w:rsidRDefault="00A3225A" w:rsidP="00A3225A">
      <w:pPr>
        <w:pStyle w:val="NormalWeb"/>
        <w:spacing w:before="0" w:beforeAutospacing="0" w:after="360" w:afterAutospacing="0" w:line="384" w:lineRule="atLeast"/>
        <w:rPr>
          <w:rFonts w:ascii="Helvetica" w:hAnsi="Helvetica"/>
          <w:color w:val="101010"/>
          <w:spacing w:val="1"/>
          <w:sz w:val="27"/>
          <w:szCs w:val="27"/>
        </w:rPr>
      </w:pPr>
      <w:r>
        <w:rPr>
          <w:rFonts w:ascii="Helvetica" w:hAnsi="Helvetica"/>
          <w:color w:val="101010"/>
          <w:spacing w:val="1"/>
          <w:sz w:val="27"/>
          <w:szCs w:val="27"/>
        </w:rPr>
        <w:t>The date of </w:t>
      </w:r>
      <w:hyperlink r:id="rId10" w:history="1">
        <w:r>
          <w:rPr>
            <w:rStyle w:val="Hyperlink"/>
            <w:rFonts w:ascii="Helvetica" w:eastAsiaTheme="majorEastAsia" w:hAnsi="Helvetica"/>
            <w:color w:val="2AA6E1"/>
            <w:spacing w:val="1"/>
            <w:sz w:val="27"/>
            <w:szCs w:val="27"/>
          </w:rPr>
          <w:t>Decoration Day</w:t>
        </w:r>
      </w:hyperlink>
      <w:r>
        <w:rPr>
          <w:rFonts w:ascii="Helvetica" w:hAnsi="Helvetica"/>
          <w:color w:val="101010"/>
          <w:spacing w:val="1"/>
          <w:sz w:val="27"/>
          <w:szCs w:val="27"/>
        </w:rPr>
        <w:t>, as he called it, was chosen because it wasn’t the anniversary of any particular battle.</w:t>
      </w:r>
    </w:p>
    <w:p w:rsidR="00A3225A" w:rsidRDefault="00A3225A" w:rsidP="00A3225A">
      <w:pPr>
        <w:pStyle w:val="NormalWeb"/>
        <w:spacing w:before="0" w:beforeAutospacing="0" w:after="360" w:afterAutospacing="0" w:line="384" w:lineRule="atLeast"/>
        <w:rPr>
          <w:rFonts w:ascii="Helvetica" w:hAnsi="Helvetica"/>
          <w:color w:val="101010"/>
          <w:spacing w:val="1"/>
          <w:sz w:val="27"/>
          <w:szCs w:val="27"/>
        </w:rPr>
      </w:pPr>
      <w:r>
        <w:rPr>
          <w:rFonts w:ascii="Helvetica" w:hAnsi="Helvetica"/>
          <w:color w:val="101010"/>
          <w:spacing w:val="1"/>
          <w:sz w:val="27"/>
          <w:szCs w:val="27"/>
        </w:rPr>
        <w:t>On the first Decoration Day, General </w:t>
      </w:r>
      <w:hyperlink r:id="rId11" w:history="1">
        <w:r>
          <w:rPr>
            <w:rStyle w:val="Hyperlink"/>
            <w:rFonts w:ascii="Helvetica" w:eastAsiaTheme="majorEastAsia" w:hAnsi="Helvetica"/>
            <w:color w:val="2AA6E1"/>
            <w:spacing w:val="1"/>
            <w:sz w:val="27"/>
            <w:szCs w:val="27"/>
          </w:rPr>
          <w:t>James Garfield</w:t>
        </w:r>
      </w:hyperlink>
      <w:r>
        <w:rPr>
          <w:rFonts w:ascii="Helvetica" w:hAnsi="Helvetica"/>
          <w:color w:val="101010"/>
          <w:spacing w:val="1"/>
          <w:sz w:val="27"/>
          <w:szCs w:val="27"/>
        </w:rPr>
        <w:t> made a speech at </w:t>
      </w:r>
      <w:hyperlink r:id="rId12" w:history="1">
        <w:r>
          <w:rPr>
            <w:rStyle w:val="Hyperlink"/>
            <w:rFonts w:ascii="Helvetica" w:eastAsiaTheme="majorEastAsia" w:hAnsi="Helvetica"/>
            <w:color w:val="2AA6E1"/>
            <w:spacing w:val="1"/>
            <w:sz w:val="27"/>
            <w:szCs w:val="27"/>
          </w:rPr>
          <w:t>Arlington National Cemetery</w:t>
        </w:r>
      </w:hyperlink>
      <w:r>
        <w:rPr>
          <w:rFonts w:ascii="Helvetica" w:hAnsi="Helvetica"/>
          <w:color w:val="101010"/>
          <w:spacing w:val="1"/>
          <w:sz w:val="27"/>
          <w:szCs w:val="27"/>
        </w:rPr>
        <w:t>, and 5,000 participants decorated the graves of the 20,000 Union and Confederate soldiers buried there.</w:t>
      </w:r>
    </w:p>
    <w:p w:rsidR="00A3225A" w:rsidRDefault="00A3225A" w:rsidP="00A3225A">
      <w:pPr>
        <w:pStyle w:val="NormalWeb"/>
        <w:spacing w:before="0" w:beforeAutospacing="0" w:after="360" w:afterAutospacing="0" w:line="384" w:lineRule="atLeast"/>
        <w:rPr>
          <w:rFonts w:ascii="Helvetica" w:hAnsi="Helvetica"/>
          <w:color w:val="101010"/>
          <w:spacing w:val="1"/>
          <w:sz w:val="27"/>
          <w:szCs w:val="27"/>
        </w:rPr>
      </w:pPr>
      <w:r>
        <w:rPr>
          <w:rFonts w:ascii="Helvetica" w:hAnsi="Helvetica"/>
          <w:color w:val="101010"/>
          <w:spacing w:val="1"/>
          <w:sz w:val="27"/>
          <w:szCs w:val="27"/>
        </w:rPr>
        <w:t>Many Northern states held similar commemorative events and reprised the tradition in subsequent years; by 1890 each one had made Decoration Day an official state holiday. Southern states, on the other hand, continued to honor their dead on separate days until after </w:t>
      </w:r>
      <w:hyperlink r:id="rId13" w:history="1">
        <w:r>
          <w:rPr>
            <w:rStyle w:val="Hyperlink"/>
            <w:rFonts w:ascii="Helvetica" w:eastAsiaTheme="majorEastAsia" w:hAnsi="Helvetica"/>
            <w:color w:val="2AA6E1"/>
            <w:spacing w:val="1"/>
            <w:sz w:val="27"/>
            <w:szCs w:val="27"/>
          </w:rPr>
          <w:t>World War I</w:t>
        </w:r>
      </w:hyperlink>
      <w:r>
        <w:rPr>
          <w:rFonts w:ascii="Helvetica" w:hAnsi="Helvetica"/>
          <w:color w:val="101010"/>
          <w:spacing w:val="1"/>
          <w:sz w:val="27"/>
          <w:szCs w:val="27"/>
        </w:rPr>
        <w:t>.</w:t>
      </w:r>
    </w:p>
    <w:p w:rsidR="00A3225A" w:rsidRPr="00A3225A" w:rsidRDefault="00A3225A" w:rsidP="00A3225A">
      <w:pPr>
        <w:spacing w:after="360" w:line="384" w:lineRule="atLeast"/>
        <w:rPr>
          <w:rFonts w:ascii="Helvetica" w:eastAsia="Times New Roman" w:hAnsi="Helvetica" w:cs="Times New Roman"/>
          <w:color w:val="101010"/>
          <w:spacing w:val="1"/>
          <w:sz w:val="27"/>
          <w:szCs w:val="27"/>
        </w:rPr>
      </w:pPr>
      <w:r w:rsidRPr="00A3225A">
        <w:rPr>
          <w:rFonts w:ascii="Helvetica" w:eastAsia="Times New Roman" w:hAnsi="Helvetica" w:cs="Times New Roman"/>
          <w:color w:val="101010"/>
          <w:spacing w:val="1"/>
          <w:sz w:val="27"/>
          <w:szCs w:val="27"/>
        </w:rPr>
        <w:t xml:space="preserve">Memorial Day, as Decoration Day gradually came to be known, originally honored only those lost while fighting in the Civil War. But during World War I the United States found itself embroiled in another major conflict, and the </w:t>
      </w:r>
      <w:r w:rsidRPr="00A3225A">
        <w:rPr>
          <w:rFonts w:ascii="Helvetica" w:eastAsia="Times New Roman" w:hAnsi="Helvetica" w:cs="Times New Roman"/>
          <w:color w:val="101010"/>
          <w:spacing w:val="1"/>
          <w:sz w:val="27"/>
          <w:szCs w:val="27"/>
        </w:rPr>
        <w:lastRenderedPageBreak/>
        <w:t>holiday evolved to commemorate American military personnel who died in all wars.</w:t>
      </w:r>
    </w:p>
    <w:p w:rsidR="00A3225A" w:rsidRPr="00A3225A" w:rsidRDefault="00A3225A" w:rsidP="00A3225A">
      <w:pPr>
        <w:spacing w:after="360" w:line="384" w:lineRule="atLeast"/>
        <w:rPr>
          <w:rFonts w:ascii="Helvetica" w:eastAsia="Times New Roman" w:hAnsi="Helvetica" w:cs="Times New Roman"/>
          <w:color w:val="101010"/>
          <w:spacing w:val="1"/>
          <w:sz w:val="27"/>
          <w:szCs w:val="27"/>
        </w:rPr>
      </w:pPr>
      <w:r w:rsidRPr="00A3225A">
        <w:rPr>
          <w:rFonts w:ascii="Helvetica" w:eastAsia="Times New Roman" w:hAnsi="Helvetica" w:cs="Times New Roman"/>
          <w:color w:val="101010"/>
          <w:spacing w:val="1"/>
          <w:sz w:val="27"/>
          <w:szCs w:val="27"/>
        </w:rPr>
        <w:t>For decades, Memorial Day continued to be observed on May 30, the date Logan had selected for the first Decoration Day. But in 1968 Congress passed the Uniform Monday Holiday Act, which established Memorial Day as the last Monday in May in order to create a three-day weekend for federal employees; the change went into effect in 1971. The same law also declared Memorial Day a federal holiday.</w:t>
      </w:r>
      <w:r w:rsidR="00540ED7">
        <w:rPr>
          <w:rFonts w:ascii="Helvetica" w:eastAsia="Times New Roman" w:hAnsi="Helvetica" w:cs="Times New Roman"/>
          <w:color w:val="101010"/>
          <w:spacing w:val="1"/>
          <w:sz w:val="27"/>
          <w:szCs w:val="27"/>
        </w:rPr>
        <w:t xml:space="preserve">  </w:t>
      </w:r>
      <w:r w:rsidR="00540ED7">
        <w:rPr>
          <w:rFonts w:ascii="Helvetica" w:hAnsi="Helvetica"/>
          <w:color w:val="101010"/>
          <w:spacing w:val="1"/>
          <w:sz w:val="27"/>
          <w:szCs w:val="27"/>
        </w:rPr>
        <w:t xml:space="preserve">Many Americans </w:t>
      </w:r>
      <w:r w:rsidR="00540ED7">
        <w:rPr>
          <w:rFonts w:ascii="Helvetica" w:hAnsi="Helvetica"/>
          <w:color w:val="101010"/>
          <w:spacing w:val="1"/>
          <w:sz w:val="27"/>
          <w:szCs w:val="27"/>
        </w:rPr>
        <w:t xml:space="preserve">continue to </w:t>
      </w:r>
      <w:r w:rsidR="00540ED7">
        <w:rPr>
          <w:rFonts w:ascii="Helvetica" w:hAnsi="Helvetica"/>
          <w:color w:val="101010"/>
          <w:spacing w:val="1"/>
          <w:sz w:val="27"/>
          <w:szCs w:val="27"/>
        </w:rPr>
        <w:t>observe Memorial Day by visiting cemeteries o</w:t>
      </w:r>
      <w:r w:rsidR="00540ED7">
        <w:rPr>
          <w:rFonts w:ascii="Helvetica" w:hAnsi="Helvetica"/>
          <w:color w:val="101010"/>
          <w:spacing w:val="1"/>
          <w:sz w:val="27"/>
          <w:szCs w:val="27"/>
        </w:rPr>
        <w:t>r memorials or holding parades to remember these fallen soldiers.</w:t>
      </w:r>
    </w:p>
    <w:p w:rsidR="00A3225A" w:rsidRDefault="00617F24" w:rsidP="00692FBC">
      <w:pPr>
        <w:rPr>
          <w:rFonts w:ascii="Helvetica" w:hAnsi="Helvetica"/>
          <w:color w:val="101010"/>
          <w:spacing w:val="1"/>
          <w:sz w:val="27"/>
          <w:szCs w:val="27"/>
        </w:rPr>
      </w:pPr>
      <w:r>
        <w:rPr>
          <w:rFonts w:ascii="Helvetica" w:hAnsi="Helvetica"/>
          <w:color w:val="101010"/>
          <w:spacing w:val="1"/>
          <w:sz w:val="27"/>
          <w:szCs w:val="27"/>
        </w:rPr>
        <w:t>Scouts - Always remember to honor and show gratitude for those who died to defend our freedoms</w:t>
      </w:r>
      <w:r w:rsidR="00540ED7">
        <w:rPr>
          <w:rFonts w:ascii="Helvetica" w:hAnsi="Helvetica"/>
          <w:color w:val="101010"/>
          <w:spacing w:val="1"/>
          <w:sz w:val="27"/>
          <w:szCs w:val="27"/>
        </w:rPr>
        <w:t>.  Be “mentally awake”</w:t>
      </w:r>
      <w:r>
        <w:rPr>
          <w:rFonts w:ascii="Helvetica" w:hAnsi="Helvetica"/>
          <w:color w:val="101010"/>
          <w:spacing w:val="1"/>
          <w:sz w:val="27"/>
          <w:szCs w:val="27"/>
        </w:rPr>
        <w:t xml:space="preserve"> </w:t>
      </w:r>
      <w:r w:rsidR="00540ED7">
        <w:rPr>
          <w:rFonts w:ascii="Helvetica" w:hAnsi="Helvetica"/>
          <w:color w:val="101010"/>
          <w:spacing w:val="1"/>
          <w:sz w:val="27"/>
          <w:szCs w:val="27"/>
        </w:rPr>
        <w:t>and on the lookout for our service men and women.  Be sure to always thank them for their service</w:t>
      </w:r>
      <w:r>
        <w:rPr>
          <w:rFonts w:ascii="Helvetica" w:hAnsi="Helvetica"/>
          <w:color w:val="101010"/>
          <w:spacing w:val="1"/>
          <w:sz w:val="27"/>
          <w:szCs w:val="27"/>
        </w:rPr>
        <w:t>.</w:t>
      </w:r>
    </w:p>
    <w:p w:rsidR="00A3225A" w:rsidRDefault="00A3225A" w:rsidP="00692FBC">
      <w:pPr>
        <w:rPr>
          <w:color w:val="000000" w:themeColor="text1"/>
          <w:sz w:val="32"/>
          <w:szCs w:val="32"/>
        </w:rPr>
      </w:pPr>
    </w:p>
    <w:p w:rsidR="00E73BE8" w:rsidRDefault="00E73BE8" w:rsidP="00692FBC">
      <w:pPr>
        <w:rPr>
          <w:color w:val="000000" w:themeColor="text1"/>
          <w:sz w:val="32"/>
          <w:szCs w:val="32"/>
        </w:rPr>
      </w:pPr>
      <w:r>
        <w:rPr>
          <w:color w:val="000000" w:themeColor="text1"/>
          <w:sz w:val="32"/>
          <w:szCs w:val="32"/>
        </w:rPr>
        <w:t>Please stand for the retreat of the colors.</w:t>
      </w:r>
    </w:p>
    <w:p w:rsidR="00D953F6" w:rsidRPr="00480A21" w:rsidRDefault="00D953F6" w:rsidP="00692FBC">
      <w:pPr>
        <w:rPr>
          <w:color w:val="000000" w:themeColor="text1"/>
          <w:sz w:val="32"/>
          <w:szCs w:val="32"/>
        </w:rPr>
      </w:pPr>
    </w:p>
    <w:p w:rsidR="001D1ED1" w:rsidRPr="009B29BF" w:rsidRDefault="008E49BA" w:rsidP="00692FBC">
      <w:pPr>
        <w:rPr>
          <w:color w:val="FF0000"/>
          <w:sz w:val="32"/>
          <w:szCs w:val="32"/>
        </w:rPr>
      </w:pPr>
      <w:r>
        <w:rPr>
          <w:color w:val="000000" w:themeColor="text1"/>
          <w:sz w:val="32"/>
          <w:szCs w:val="32"/>
        </w:rPr>
        <w:t xml:space="preserve">Closing: </w:t>
      </w:r>
      <w:r w:rsidR="00393FFA">
        <w:rPr>
          <w:color w:val="FF0000"/>
          <w:sz w:val="32"/>
          <w:szCs w:val="32"/>
        </w:rPr>
        <w:t xml:space="preserve">Flag retreat – </w:t>
      </w:r>
      <w:r w:rsidR="00617F24">
        <w:rPr>
          <w:color w:val="FF0000"/>
          <w:sz w:val="32"/>
          <w:szCs w:val="32"/>
        </w:rPr>
        <w:t>Bears</w:t>
      </w:r>
      <w:r w:rsidR="000A7526">
        <w:rPr>
          <w:color w:val="FF0000"/>
          <w:sz w:val="32"/>
          <w:szCs w:val="32"/>
        </w:rPr>
        <w:t xml:space="preserve"> (</w:t>
      </w:r>
      <w:r w:rsidR="00617F24">
        <w:rPr>
          <w:color w:val="FF0000"/>
          <w:sz w:val="32"/>
          <w:szCs w:val="32"/>
        </w:rPr>
        <w:t>Joe</w:t>
      </w:r>
      <w:r w:rsidR="000A7526">
        <w:rPr>
          <w:color w:val="FF0000"/>
          <w:sz w:val="32"/>
          <w:szCs w:val="32"/>
        </w:rPr>
        <w:t>)</w:t>
      </w:r>
      <w:r w:rsidR="00393FFA">
        <w:rPr>
          <w:color w:val="FF0000"/>
          <w:sz w:val="32"/>
          <w:szCs w:val="32"/>
        </w:rPr>
        <w:t>.</w:t>
      </w:r>
    </w:p>
    <w:sectPr w:rsidR="001D1ED1" w:rsidRPr="009B2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B54"/>
    <w:multiLevelType w:val="hybridMultilevel"/>
    <w:tmpl w:val="C5BC4348"/>
    <w:lvl w:ilvl="0" w:tplc="1ACA1444">
      <w:start w:val="9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45E98"/>
    <w:multiLevelType w:val="hybridMultilevel"/>
    <w:tmpl w:val="2F90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242F2"/>
    <w:multiLevelType w:val="multilevel"/>
    <w:tmpl w:val="0952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54B49"/>
    <w:multiLevelType w:val="multilevel"/>
    <w:tmpl w:val="DD025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2D3997"/>
    <w:multiLevelType w:val="hybridMultilevel"/>
    <w:tmpl w:val="20BC2E84"/>
    <w:lvl w:ilvl="0" w:tplc="57B657A8">
      <w:start w:val="28"/>
      <w:numFmt w:val="bullet"/>
      <w:lvlText w:val="-"/>
      <w:lvlJc w:val="left"/>
      <w:pPr>
        <w:ind w:left="720" w:hanging="360"/>
      </w:pPr>
      <w:rPr>
        <w:rFonts w:ascii="Calibri" w:eastAsiaTheme="minorHAnsi" w:hAnsi="Calibri"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F763B"/>
    <w:multiLevelType w:val="multilevel"/>
    <w:tmpl w:val="238C1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1F4F2A"/>
    <w:multiLevelType w:val="hybridMultilevel"/>
    <w:tmpl w:val="E4FC4076"/>
    <w:lvl w:ilvl="0" w:tplc="B01CC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F92E31"/>
    <w:multiLevelType w:val="hybridMultilevel"/>
    <w:tmpl w:val="EE083406"/>
    <w:lvl w:ilvl="0" w:tplc="D40EBC5E">
      <w:start w:val="114"/>
      <w:numFmt w:val="bullet"/>
      <w:lvlText w:val="-"/>
      <w:lvlJc w:val="left"/>
      <w:pPr>
        <w:ind w:left="435" w:hanging="360"/>
      </w:pPr>
      <w:rPr>
        <w:rFonts w:ascii="Calibri" w:eastAsiaTheme="minorHAnsi" w:hAnsi="Calibri"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
    <w:nsid w:val="5D111FE8"/>
    <w:multiLevelType w:val="multilevel"/>
    <w:tmpl w:val="83F6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A029CC"/>
    <w:multiLevelType w:val="hybridMultilevel"/>
    <w:tmpl w:val="139E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7"/>
  </w:num>
  <w:num w:numId="5">
    <w:abstractNumId w:val="2"/>
  </w:num>
  <w:num w:numId="6">
    <w:abstractNumId w:val="8"/>
  </w:num>
  <w:num w:numId="7">
    <w:abstractNumId w:val="5"/>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BC"/>
    <w:rsid w:val="00000E5C"/>
    <w:rsid w:val="00022697"/>
    <w:rsid w:val="00044FDC"/>
    <w:rsid w:val="00054B44"/>
    <w:rsid w:val="00073842"/>
    <w:rsid w:val="000A7526"/>
    <w:rsid w:val="000B262A"/>
    <w:rsid w:val="000C4DDE"/>
    <w:rsid w:val="000D69DE"/>
    <w:rsid w:val="001220BD"/>
    <w:rsid w:val="00124047"/>
    <w:rsid w:val="001411E4"/>
    <w:rsid w:val="001444B0"/>
    <w:rsid w:val="00196B13"/>
    <w:rsid w:val="001A1BF1"/>
    <w:rsid w:val="001B52A2"/>
    <w:rsid w:val="001B6631"/>
    <w:rsid w:val="001B6D08"/>
    <w:rsid w:val="001D1ED1"/>
    <w:rsid w:val="001E1452"/>
    <w:rsid w:val="001E6332"/>
    <w:rsid w:val="001F0A17"/>
    <w:rsid w:val="001F3556"/>
    <w:rsid w:val="001F62A8"/>
    <w:rsid w:val="00206254"/>
    <w:rsid w:val="00260620"/>
    <w:rsid w:val="002728D3"/>
    <w:rsid w:val="00293B97"/>
    <w:rsid w:val="002A327A"/>
    <w:rsid w:val="002C534F"/>
    <w:rsid w:val="002E1BFC"/>
    <w:rsid w:val="00321E37"/>
    <w:rsid w:val="003318ED"/>
    <w:rsid w:val="003329DD"/>
    <w:rsid w:val="00344438"/>
    <w:rsid w:val="00361C21"/>
    <w:rsid w:val="00365B85"/>
    <w:rsid w:val="00371A5F"/>
    <w:rsid w:val="00371BC5"/>
    <w:rsid w:val="00375A12"/>
    <w:rsid w:val="00377634"/>
    <w:rsid w:val="00383810"/>
    <w:rsid w:val="00393FFA"/>
    <w:rsid w:val="003A0D33"/>
    <w:rsid w:val="003A450F"/>
    <w:rsid w:val="003C769A"/>
    <w:rsid w:val="003D052A"/>
    <w:rsid w:val="003E7558"/>
    <w:rsid w:val="004002F0"/>
    <w:rsid w:val="00403F62"/>
    <w:rsid w:val="00406E21"/>
    <w:rsid w:val="00412DD9"/>
    <w:rsid w:val="00425F31"/>
    <w:rsid w:val="004324CD"/>
    <w:rsid w:val="00480641"/>
    <w:rsid w:val="00480A21"/>
    <w:rsid w:val="00496D0D"/>
    <w:rsid w:val="00497F2D"/>
    <w:rsid w:val="004B447E"/>
    <w:rsid w:val="004C7AB8"/>
    <w:rsid w:val="00522C87"/>
    <w:rsid w:val="00525D3B"/>
    <w:rsid w:val="00536168"/>
    <w:rsid w:val="00540ED7"/>
    <w:rsid w:val="00551AED"/>
    <w:rsid w:val="005533E9"/>
    <w:rsid w:val="005873BD"/>
    <w:rsid w:val="005E748D"/>
    <w:rsid w:val="00605BE5"/>
    <w:rsid w:val="00615C0C"/>
    <w:rsid w:val="00617AFB"/>
    <w:rsid w:val="00617F24"/>
    <w:rsid w:val="00620A76"/>
    <w:rsid w:val="00621592"/>
    <w:rsid w:val="00643669"/>
    <w:rsid w:val="00655CC8"/>
    <w:rsid w:val="00664789"/>
    <w:rsid w:val="006739E9"/>
    <w:rsid w:val="00673BB3"/>
    <w:rsid w:val="00692FBC"/>
    <w:rsid w:val="006B0AF8"/>
    <w:rsid w:val="006D31F4"/>
    <w:rsid w:val="006D4634"/>
    <w:rsid w:val="006F4E17"/>
    <w:rsid w:val="007027CE"/>
    <w:rsid w:val="00704993"/>
    <w:rsid w:val="007079A2"/>
    <w:rsid w:val="007325F8"/>
    <w:rsid w:val="00735D9C"/>
    <w:rsid w:val="00740005"/>
    <w:rsid w:val="00756003"/>
    <w:rsid w:val="007802CD"/>
    <w:rsid w:val="007A03B7"/>
    <w:rsid w:val="007C02CC"/>
    <w:rsid w:val="007C62C5"/>
    <w:rsid w:val="007E76DF"/>
    <w:rsid w:val="00802997"/>
    <w:rsid w:val="00804961"/>
    <w:rsid w:val="00811938"/>
    <w:rsid w:val="0084454E"/>
    <w:rsid w:val="00853A6F"/>
    <w:rsid w:val="008A04FA"/>
    <w:rsid w:val="008B31E8"/>
    <w:rsid w:val="008B4537"/>
    <w:rsid w:val="008B4541"/>
    <w:rsid w:val="008E15A2"/>
    <w:rsid w:val="008E49BA"/>
    <w:rsid w:val="00904839"/>
    <w:rsid w:val="00952230"/>
    <w:rsid w:val="009577CF"/>
    <w:rsid w:val="00982D73"/>
    <w:rsid w:val="009B29BF"/>
    <w:rsid w:val="009E22D9"/>
    <w:rsid w:val="00A31C55"/>
    <w:rsid w:val="00A3225A"/>
    <w:rsid w:val="00A331E3"/>
    <w:rsid w:val="00A35F24"/>
    <w:rsid w:val="00A51A29"/>
    <w:rsid w:val="00A879D0"/>
    <w:rsid w:val="00AA2C29"/>
    <w:rsid w:val="00AC3272"/>
    <w:rsid w:val="00AD028D"/>
    <w:rsid w:val="00AD47E9"/>
    <w:rsid w:val="00AD6D78"/>
    <w:rsid w:val="00B25209"/>
    <w:rsid w:val="00B65CB4"/>
    <w:rsid w:val="00B8725B"/>
    <w:rsid w:val="00B90683"/>
    <w:rsid w:val="00B96E04"/>
    <w:rsid w:val="00BA4D1E"/>
    <w:rsid w:val="00BB4DE6"/>
    <w:rsid w:val="00BC38C0"/>
    <w:rsid w:val="00BE65E3"/>
    <w:rsid w:val="00C036C4"/>
    <w:rsid w:val="00C24D88"/>
    <w:rsid w:val="00C308A6"/>
    <w:rsid w:val="00C35E9D"/>
    <w:rsid w:val="00C52273"/>
    <w:rsid w:val="00C62797"/>
    <w:rsid w:val="00C83120"/>
    <w:rsid w:val="00C858AB"/>
    <w:rsid w:val="00C92B9A"/>
    <w:rsid w:val="00CA1BD5"/>
    <w:rsid w:val="00CA5A22"/>
    <w:rsid w:val="00CF03D7"/>
    <w:rsid w:val="00CF3700"/>
    <w:rsid w:val="00D00156"/>
    <w:rsid w:val="00D00F00"/>
    <w:rsid w:val="00D5353F"/>
    <w:rsid w:val="00D606C0"/>
    <w:rsid w:val="00D64505"/>
    <w:rsid w:val="00D910E9"/>
    <w:rsid w:val="00D953F6"/>
    <w:rsid w:val="00DC1C37"/>
    <w:rsid w:val="00DC5574"/>
    <w:rsid w:val="00DD68C6"/>
    <w:rsid w:val="00DF3119"/>
    <w:rsid w:val="00E140DF"/>
    <w:rsid w:val="00E54A7E"/>
    <w:rsid w:val="00E63555"/>
    <w:rsid w:val="00E66A96"/>
    <w:rsid w:val="00E73BE8"/>
    <w:rsid w:val="00E9553C"/>
    <w:rsid w:val="00EC022B"/>
    <w:rsid w:val="00EC125B"/>
    <w:rsid w:val="00EC6656"/>
    <w:rsid w:val="00EE62B8"/>
    <w:rsid w:val="00F167A7"/>
    <w:rsid w:val="00F2403F"/>
    <w:rsid w:val="00F30368"/>
    <w:rsid w:val="00F30D03"/>
    <w:rsid w:val="00F971F3"/>
    <w:rsid w:val="00FA60EC"/>
    <w:rsid w:val="00FC6C1F"/>
    <w:rsid w:val="00FD4D7E"/>
    <w:rsid w:val="00FF13B8"/>
    <w:rsid w:val="00FF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A331E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C7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B8"/>
    <w:rPr>
      <w:rFonts w:ascii="Segoe UI" w:hAnsi="Segoe UI" w:cs="Segoe UI"/>
      <w:sz w:val="18"/>
      <w:szCs w:val="18"/>
    </w:rPr>
  </w:style>
  <w:style w:type="character" w:customStyle="1" w:styleId="apple-converted-space">
    <w:name w:val="apple-converted-space"/>
    <w:basedOn w:val="DefaultParagraphFont"/>
    <w:rsid w:val="00655CC8"/>
  </w:style>
  <w:style w:type="paragraph" w:styleId="NormalWeb">
    <w:name w:val="Normal (Web)"/>
    <w:basedOn w:val="Normal"/>
    <w:uiPriority w:val="99"/>
    <w:semiHidden/>
    <w:unhideWhenUsed/>
    <w:rsid w:val="00A331E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5749">
      <w:bodyDiv w:val="1"/>
      <w:marLeft w:val="0"/>
      <w:marRight w:val="0"/>
      <w:marTop w:val="0"/>
      <w:marBottom w:val="0"/>
      <w:divBdr>
        <w:top w:val="none" w:sz="0" w:space="0" w:color="auto"/>
        <w:left w:val="none" w:sz="0" w:space="0" w:color="auto"/>
        <w:bottom w:val="none" w:sz="0" w:space="0" w:color="auto"/>
        <w:right w:val="none" w:sz="0" w:space="0" w:color="auto"/>
      </w:divBdr>
    </w:div>
    <w:div w:id="171528056">
      <w:bodyDiv w:val="1"/>
      <w:marLeft w:val="0"/>
      <w:marRight w:val="0"/>
      <w:marTop w:val="0"/>
      <w:marBottom w:val="0"/>
      <w:divBdr>
        <w:top w:val="none" w:sz="0" w:space="0" w:color="auto"/>
        <w:left w:val="none" w:sz="0" w:space="0" w:color="auto"/>
        <w:bottom w:val="none" w:sz="0" w:space="0" w:color="auto"/>
        <w:right w:val="none" w:sz="0" w:space="0" w:color="auto"/>
      </w:divBdr>
    </w:div>
    <w:div w:id="252738794">
      <w:bodyDiv w:val="1"/>
      <w:marLeft w:val="0"/>
      <w:marRight w:val="0"/>
      <w:marTop w:val="0"/>
      <w:marBottom w:val="0"/>
      <w:divBdr>
        <w:top w:val="none" w:sz="0" w:space="0" w:color="auto"/>
        <w:left w:val="none" w:sz="0" w:space="0" w:color="auto"/>
        <w:bottom w:val="none" w:sz="0" w:space="0" w:color="auto"/>
        <w:right w:val="none" w:sz="0" w:space="0" w:color="auto"/>
      </w:divBdr>
    </w:div>
    <w:div w:id="709843183">
      <w:bodyDiv w:val="1"/>
      <w:marLeft w:val="0"/>
      <w:marRight w:val="0"/>
      <w:marTop w:val="0"/>
      <w:marBottom w:val="0"/>
      <w:divBdr>
        <w:top w:val="none" w:sz="0" w:space="0" w:color="auto"/>
        <w:left w:val="none" w:sz="0" w:space="0" w:color="auto"/>
        <w:bottom w:val="none" w:sz="0" w:space="0" w:color="auto"/>
        <w:right w:val="none" w:sz="0" w:space="0" w:color="auto"/>
      </w:divBdr>
    </w:div>
    <w:div w:id="946424831">
      <w:bodyDiv w:val="1"/>
      <w:marLeft w:val="0"/>
      <w:marRight w:val="0"/>
      <w:marTop w:val="0"/>
      <w:marBottom w:val="0"/>
      <w:divBdr>
        <w:top w:val="none" w:sz="0" w:space="0" w:color="auto"/>
        <w:left w:val="none" w:sz="0" w:space="0" w:color="auto"/>
        <w:bottom w:val="none" w:sz="0" w:space="0" w:color="auto"/>
        <w:right w:val="none" w:sz="0" w:space="0" w:color="auto"/>
      </w:divBdr>
    </w:div>
    <w:div w:id="971669011">
      <w:bodyDiv w:val="1"/>
      <w:marLeft w:val="0"/>
      <w:marRight w:val="0"/>
      <w:marTop w:val="0"/>
      <w:marBottom w:val="0"/>
      <w:divBdr>
        <w:top w:val="none" w:sz="0" w:space="0" w:color="auto"/>
        <w:left w:val="none" w:sz="0" w:space="0" w:color="auto"/>
        <w:bottom w:val="none" w:sz="0" w:space="0" w:color="auto"/>
        <w:right w:val="none" w:sz="0" w:space="0" w:color="auto"/>
      </w:divBdr>
    </w:div>
    <w:div w:id="1035227331">
      <w:bodyDiv w:val="1"/>
      <w:marLeft w:val="0"/>
      <w:marRight w:val="0"/>
      <w:marTop w:val="0"/>
      <w:marBottom w:val="0"/>
      <w:divBdr>
        <w:top w:val="none" w:sz="0" w:space="0" w:color="auto"/>
        <w:left w:val="none" w:sz="0" w:space="0" w:color="auto"/>
        <w:bottom w:val="none" w:sz="0" w:space="0" w:color="auto"/>
        <w:right w:val="none" w:sz="0" w:space="0" w:color="auto"/>
      </w:divBdr>
    </w:div>
    <w:div w:id="1089498883">
      <w:bodyDiv w:val="1"/>
      <w:marLeft w:val="0"/>
      <w:marRight w:val="0"/>
      <w:marTop w:val="0"/>
      <w:marBottom w:val="0"/>
      <w:divBdr>
        <w:top w:val="none" w:sz="0" w:space="0" w:color="auto"/>
        <w:left w:val="none" w:sz="0" w:space="0" w:color="auto"/>
        <w:bottom w:val="none" w:sz="0" w:space="0" w:color="auto"/>
        <w:right w:val="none" w:sz="0" w:space="0" w:color="auto"/>
      </w:divBdr>
    </w:div>
    <w:div w:id="1180697473">
      <w:bodyDiv w:val="1"/>
      <w:marLeft w:val="0"/>
      <w:marRight w:val="0"/>
      <w:marTop w:val="0"/>
      <w:marBottom w:val="0"/>
      <w:divBdr>
        <w:top w:val="none" w:sz="0" w:space="0" w:color="auto"/>
        <w:left w:val="none" w:sz="0" w:space="0" w:color="auto"/>
        <w:bottom w:val="none" w:sz="0" w:space="0" w:color="auto"/>
        <w:right w:val="none" w:sz="0" w:space="0" w:color="auto"/>
      </w:divBdr>
      <w:divsChild>
        <w:div w:id="2113820700">
          <w:blockQuote w:val="1"/>
          <w:marLeft w:val="0"/>
          <w:marRight w:val="0"/>
          <w:marTop w:val="360"/>
          <w:marBottom w:val="360"/>
          <w:divBdr>
            <w:top w:val="double" w:sz="12" w:space="8" w:color="EBDDC4"/>
            <w:left w:val="none" w:sz="0" w:space="0" w:color="auto"/>
            <w:bottom w:val="double" w:sz="12" w:space="8" w:color="EBDDC4"/>
            <w:right w:val="none" w:sz="0" w:space="0" w:color="auto"/>
          </w:divBdr>
        </w:div>
      </w:divsChild>
    </w:div>
    <w:div w:id="1305353875">
      <w:bodyDiv w:val="1"/>
      <w:marLeft w:val="0"/>
      <w:marRight w:val="0"/>
      <w:marTop w:val="0"/>
      <w:marBottom w:val="0"/>
      <w:divBdr>
        <w:top w:val="none" w:sz="0" w:space="0" w:color="auto"/>
        <w:left w:val="none" w:sz="0" w:space="0" w:color="auto"/>
        <w:bottom w:val="none" w:sz="0" w:space="0" w:color="auto"/>
        <w:right w:val="none" w:sz="0" w:space="0" w:color="auto"/>
      </w:divBdr>
    </w:div>
    <w:div w:id="177697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us-states/new-york" TargetMode="External"/><Relationship Id="rId13" Type="http://schemas.openxmlformats.org/officeDocument/2006/relationships/hyperlink" Target="https://www.history.com/topics/world-war-i" TargetMode="External"/><Relationship Id="rId3" Type="http://schemas.openxmlformats.org/officeDocument/2006/relationships/styles" Target="styles.xml"/><Relationship Id="rId7" Type="http://schemas.openxmlformats.org/officeDocument/2006/relationships/hyperlink" Target="http://www.history.com/topics/american-civil-war/american-civil-war-history" TargetMode="External"/><Relationship Id="rId12" Type="http://schemas.openxmlformats.org/officeDocument/2006/relationships/hyperlink" Target="http://www.history.com/news/arlington-national-cemetery-8-surprising-fa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story.com/topics/us-presidents/james-a-garfiel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istory.com/this-day-in-history/civil-war-dead-honored-on-decoration-day" TargetMode="External"/><Relationship Id="rId4" Type="http://schemas.microsoft.com/office/2007/relationships/stylesWithEffects" Target="stylesWithEffects.xml"/><Relationship Id="rId9" Type="http://schemas.openxmlformats.org/officeDocument/2006/relationships/hyperlink" Target="http://www.history.com/topics/holidays/memorial-day-history/pictures/memorial-day/birthplace-of-memorial-da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18</TotalTime>
  <Pages>5</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kushnj01</cp:lastModifiedBy>
  <cp:revision>3</cp:revision>
  <cp:lastPrinted>2018-05-30T03:22:00Z</cp:lastPrinted>
  <dcterms:created xsi:type="dcterms:W3CDTF">2018-05-30T16:36:00Z</dcterms:created>
  <dcterms:modified xsi:type="dcterms:W3CDTF">2018-05-30T16:55:00Z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